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6CB5E" w14:textId="46468200" w:rsidR="008F7505" w:rsidRDefault="008F7505" w:rsidP="008F7505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Согласовано</w:t>
      </w:r>
      <w:proofErr w:type="gramEnd"/>
      <w:r w:rsidRP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  <w:t>Утверждаю</w:t>
      </w:r>
    </w:p>
    <w:p w14:paraId="19F60203" w14:textId="0F44BCAB" w:rsidR="008F7505" w:rsidRDefault="000E2EB8" w:rsidP="008F7505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Председатель профкома_______________                                               Директор___________</w:t>
      </w:r>
    </w:p>
    <w:p w14:paraId="52EA1320" w14:textId="3B4040BE" w:rsidR="000E2EB8" w:rsidRPr="008F7505" w:rsidRDefault="000E2EB8" w:rsidP="008F7505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Протокол № от ____                                                                                     Приказ по ОО от ___ №___</w:t>
      </w:r>
    </w:p>
    <w:p w14:paraId="4CAC7331" w14:textId="1926EF4B" w:rsidR="00045B7B" w:rsidRPr="00045B7B" w:rsidRDefault="00045B7B" w:rsidP="00045B7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Инструкция по охране труда для учителя</w:t>
      </w:r>
    </w:p>
    <w:p w14:paraId="0ECBFCC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 Область применения</w:t>
      </w:r>
    </w:p>
    <w:p w14:paraId="42AC962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Настоящая инструкция по охране труда для учителя разработана на основе установленных обязательных требований по охране труда в Российской Федерации, а также:</w:t>
      </w:r>
    </w:p>
    <w:p w14:paraId="720899A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1) изучения видов работ учителя;</w:t>
      </w:r>
    </w:p>
    <w:p w14:paraId="4EFA71F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2) результатов специальной оценки условий труда;</w:t>
      </w:r>
    </w:p>
    <w:p w14:paraId="78F28DF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3) анализа требований профессионального стандарта;</w:t>
      </w:r>
    </w:p>
    <w:p w14:paraId="0C3CD49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4) определения профессиональных рисков и опасностей, характерных при работе учителя;</w:t>
      </w:r>
    </w:p>
    <w:p w14:paraId="14B342CD" w14:textId="5DB19854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5) анализа результатов расследования имевшихся несчастных случаев произошедших в </w:t>
      </w:r>
      <w:proofErr w:type="gramStart"/>
      <w:r w:rsidRPr="00045B7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ОО </w:t>
      </w: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  <w:proofErr w:type="gramEnd"/>
    </w:p>
    <w:p w14:paraId="3C16659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6) определения безопасных методов и приемов выполнения работ учителем.</w:t>
      </w:r>
    </w:p>
    <w:p w14:paraId="42438D9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Выполнение требований настоящей инструкции обязательны для учителя при выполнении им трудовых обязанностей независимо от его квалификации и стажа работы.</w:t>
      </w:r>
    </w:p>
    <w:p w14:paraId="349BEE3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 Нормативные ссылки</w:t>
      </w:r>
    </w:p>
    <w:p w14:paraId="5D0E805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 Инструкция разработана на основании следующих документов и источников:</w:t>
      </w:r>
    </w:p>
    <w:p w14:paraId="105E1A3E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2.1.1. </w:t>
      </w: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Трудовой кодекс Российской Федерации </w:t>
      </w: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 30.12.2001 № 197-ФЗ;</w:t>
      </w:r>
    </w:p>
    <w:p w14:paraId="05217C7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2.1.2. </w:t>
      </w: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Правила по охране труда при эксплуатации электроустановок</w:t>
      </w: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Приказ Минтруда от 15.12.2020 № 903н;</w:t>
      </w:r>
    </w:p>
    <w:p w14:paraId="70AFAC3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2.1.3. </w:t>
      </w: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Постановление Главного Государственного санитарного врача Российской Федерации </w:t>
      </w: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от 2 декабря 2020 года n 40 Об утверждении санитарных правил СП </w:t>
      </w:r>
      <w:proofErr w:type="gramStart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2.2.3670-20</w:t>
      </w:r>
      <w:proofErr w:type="gramEnd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"санитарно-эпидемиологические требования к условиям труда";</w:t>
      </w:r>
    </w:p>
    <w:p w14:paraId="1E6E26BA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2.1.4. </w:t>
      </w: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Приказ Министерства труда и социальной защиты Российской Федерации от 29.10.2021 № 772н </w:t>
      </w: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"Об утверждении основных требований к порядку разработки и содержанию правил и инструкций по охране труда, разрабатываемых работодателем".</w:t>
      </w:r>
    </w:p>
    <w:p w14:paraId="02D06D5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 Общие требования охраны труда</w:t>
      </w:r>
    </w:p>
    <w:p w14:paraId="10FF45D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 Настоящая инструкция предусматривает основные требования по охране труда для учителя.</w:t>
      </w:r>
    </w:p>
    <w:p w14:paraId="2C26715E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 Учителю необходимо выполнять свои обязанности в соответствии с требованиями настоящей инструкции.</w:t>
      </w:r>
    </w:p>
    <w:p w14:paraId="59D7F91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3.3. К работе учителем допускаются лица не моложе 18 лет, имеющие среднее специальное или высшее профессиональное образование, прошедшие медосмотр, проверку знаний требований охраны труда в установленном порядке и получившие допуск к самостоятельной работе.</w:t>
      </w:r>
    </w:p>
    <w:p w14:paraId="4D7BCE4E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3.4. Учитель должен иметь соответствующую группу по электробезопасности.</w:t>
      </w:r>
    </w:p>
    <w:p w14:paraId="21A6763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3.5. Учителю необходимо знать и строго соблюдать требования по охране труда, пожарной безопасности, производственной санитарии.</w:t>
      </w:r>
    </w:p>
    <w:p w14:paraId="0A118A0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3.6. При выполнении работ должны соблюдаться требования пожарной безопасности.</w:t>
      </w:r>
    </w:p>
    <w:p w14:paraId="5DE7E50F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3.7. Учитель должен проходить обучение по охране труда в виде: вводного инструктажа, первичного инструктажа на рабочем месте и специального обучения в объеме программы подготовки по профессии, включающей вопросы охраны труда и требования должностных обязанностей по профессии.</w:t>
      </w:r>
    </w:p>
    <w:p w14:paraId="244B6018" w14:textId="446D8FAD" w:rsidR="00045B7B" w:rsidRPr="00F47EA7" w:rsidRDefault="00045B7B" w:rsidP="00045B7B">
      <w:pPr>
        <w:spacing w:after="150" w:line="240" w:lineRule="auto"/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Перед допуском к самостоятельной работе работник </w:t>
      </w:r>
      <w:r w:rsidRPr="00F47E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должен пройти стажировку под руководством опытного работника</w:t>
      </w:r>
      <w:r w:rsidR="00F47E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</w:t>
      </w:r>
      <w:r w:rsidR="00F47EA7" w:rsidRPr="00F47EA7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учитель проходит стажировку в случае, если у него по функционалу есть вредный производственный фактор, либо по решению руководителя исходя из сложности профиля учителя)</w:t>
      </w:r>
    </w:p>
    <w:p w14:paraId="7AB244EB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3.8. Учитель должен:</w:t>
      </w:r>
    </w:p>
    <w:p w14:paraId="240AE12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- соблюдать правила внутреннего трудового распорядка и установленный режим труда и отдыха;</w:t>
      </w:r>
    </w:p>
    <w:p w14:paraId="506CAA0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выполнять работу, входящую в его обязанности или порученную администрацией при условии, что он обучен правилам безопасного выполнения этой работы;</w:t>
      </w:r>
    </w:p>
    <w:p w14:paraId="73C48B7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применять безопасные приемы выполнения работ;</w:t>
      </w:r>
    </w:p>
    <w:p w14:paraId="5628214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уметь оказывать первую помощь пострадавшим.</w:t>
      </w:r>
    </w:p>
    <w:p w14:paraId="5C91D67E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3.9. Учитель несет персональную ответственность за жизнь и здоровье обучающихся во время образовательного процесса.</w:t>
      </w:r>
    </w:p>
    <w:p w14:paraId="61DE8BF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3.10. Соблюдение правил внутреннего распорядка.</w:t>
      </w:r>
    </w:p>
    <w:p w14:paraId="31AC8E0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3.10.1. Учитель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43D1495B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3.11. Требования по выполнению режимов труда и отдыха.</w:t>
      </w:r>
    </w:p>
    <w:p w14:paraId="4EF8055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3.11.1. Учитель обязан соблюдать режимы труда и отдыха.</w:t>
      </w:r>
    </w:p>
    <w:p w14:paraId="1BF1E048" w14:textId="63C1FE67" w:rsidR="00045B7B" w:rsidRPr="00045B7B" w:rsidRDefault="00045B7B" w:rsidP="00045B7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3.11.2. Продолжительность ежедневной работы, перерывов для отдыха и приема пищи определяется </w:t>
      </w:r>
      <w:r w:rsidRPr="00045B7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Правилами внутреннего трудового распорядка ОО, утвержденными приказом директора ОО</w:t>
      </w:r>
      <w:r w:rsidR="002F3D91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045B7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от </w:t>
      </w:r>
      <w:r w:rsidR="00F47EA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___</w:t>
      </w:r>
      <w:r w:rsidRPr="00045B7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№</w:t>
      </w:r>
      <w:r w:rsidR="00F47EA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______</w:t>
      </w:r>
      <w:r w:rsidRPr="00045B7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</w:p>
    <w:p w14:paraId="2935DF6F" w14:textId="77777777" w:rsidR="00045B7B" w:rsidRPr="00045B7B" w:rsidRDefault="00045B7B" w:rsidP="00045B7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3.11.3.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14:paraId="12C95E6C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3.11.4 Учитель должен выходить на работу своевременно, отдохнувшим, подготовленным к работе.</w:t>
      </w:r>
    </w:p>
    <w:p w14:paraId="52381872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4D0EA4A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3.12.1. На учителя возможно воздействие следующих опасных и вредных производственных факторов:</w:t>
      </w:r>
    </w:p>
    <w:p w14:paraId="45CE9ED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повышенное значение напряжения в электрической цепи, замыкание которой может произойти через тело человека;</w:t>
      </w:r>
    </w:p>
    <w:p w14:paraId="22AF61B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повышенный уровень шума;</w:t>
      </w:r>
    </w:p>
    <w:p w14:paraId="3D4550C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недостаточная освещенность рабочей зоны;</w:t>
      </w:r>
    </w:p>
    <w:p w14:paraId="27388FDA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пониженная влажность воздуха;</w:t>
      </w:r>
    </w:p>
    <w:p w14:paraId="3FF3627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физические и нервно-психические перегрузки;</w:t>
      </w:r>
    </w:p>
    <w:p w14:paraId="7714E82F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пожароопасность.</w:t>
      </w:r>
    </w:p>
    <w:p w14:paraId="781C506D" w14:textId="31E7CAEB" w:rsidR="00045B7B" w:rsidRPr="00045B7B" w:rsidRDefault="00045B7B" w:rsidP="00045B7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3.11.2. В качестве опасностей, в соответствии с перечнем профессиональных рисков и опасностей </w:t>
      </w:r>
      <w:r w:rsidRPr="00045B7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ОО</w:t>
      </w:r>
      <w:r w:rsidR="002F3D91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_____</w:t>
      </w:r>
    </w:p>
    <w:p w14:paraId="71466174" w14:textId="77777777" w:rsidR="00045B7B" w:rsidRPr="00045B7B" w:rsidRDefault="00045B7B" w:rsidP="00045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B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представляющих угрозу жизни и здоровью работников, при выполнении работ могут возникнуть следующие риски:</w:t>
      </w:r>
    </w:p>
    <w:p w14:paraId="341582B9" w14:textId="77777777" w:rsidR="00045B7B" w:rsidRPr="00045B7B" w:rsidRDefault="00045B7B" w:rsidP="00045B7B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состояния;</w:t>
      </w:r>
    </w:p>
    <w:p w14:paraId="3844B61E" w14:textId="3C80D444" w:rsidR="00045B7B" w:rsidRPr="00045B7B" w:rsidRDefault="00045B7B" w:rsidP="00045B7B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опасность падения из-за потери равновесия, в том числе при спотыкании или </w:t>
      </w:r>
      <w:r w:rsidR="00F47EA7"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проскальзывании</w:t>
      </w: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при передвижении по скользким поверхностям или мокрым пола (косвенный контакт);</w:t>
      </w:r>
    </w:p>
    <w:p w14:paraId="3F0B7E9B" w14:textId="77777777" w:rsidR="00045B7B" w:rsidRPr="00045B7B" w:rsidRDefault="00045B7B" w:rsidP="00045B7B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опасность от вдыхания дыма, паров вредных газов и пыли при пожаре;</w:t>
      </w:r>
    </w:p>
    <w:p w14:paraId="3704D4C1" w14:textId="77777777" w:rsidR="00045B7B" w:rsidRPr="00045B7B" w:rsidRDefault="00045B7B" w:rsidP="00045B7B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опасность воспламенения;</w:t>
      </w:r>
    </w:p>
    <w:p w14:paraId="4F62BECA" w14:textId="77777777" w:rsidR="00045B7B" w:rsidRPr="00045B7B" w:rsidRDefault="00045B7B" w:rsidP="00045B7B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опасность воздействия открытого пламени;</w:t>
      </w:r>
    </w:p>
    <w:p w14:paraId="1A3E1A96" w14:textId="77777777" w:rsidR="00045B7B" w:rsidRPr="00045B7B" w:rsidRDefault="00045B7B" w:rsidP="00045B7B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опасность воздействия повышенной температуры окружающей среды;</w:t>
      </w:r>
    </w:p>
    <w:p w14:paraId="5B8E9FBE" w14:textId="77777777" w:rsidR="00045B7B" w:rsidRPr="00045B7B" w:rsidRDefault="00045B7B" w:rsidP="00045B7B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опасность насилия от враждебно настроенных работников;</w:t>
      </w:r>
    </w:p>
    <w:p w14:paraId="09931F28" w14:textId="77777777" w:rsidR="00045B7B" w:rsidRPr="00045B7B" w:rsidRDefault="00045B7B" w:rsidP="00045B7B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опасность насилия от третьих лиц;</w:t>
      </w:r>
    </w:p>
    <w:p w14:paraId="6C1F00EB" w14:textId="77777777" w:rsidR="00045B7B" w:rsidRPr="00045B7B" w:rsidRDefault="00045B7B" w:rsidP="00045B7B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опасность возникновения взрыва, происшедшего вследствие пожара.</w:t>
      </w:r>
    </w:p>
    <w:p w14:paraId="7C732AD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693F2A22" w14:textId="355BFFA2" w:rsidR="00045B7B" w:rsidRPr="002F3D91" w:rsidRDefault="00045B7B" w:rsidP="00045B7B">
      <w:pPr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3.13.1. Специальная одежда, специальная обувь и другие средства индивидуальной защиты не выдаются. Работа не связана с загрязнением.</w:t>
      </w:r>
      <w:r w:rsidR="00F47E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gramStart"/>
      <w:r w:rsidR="002F3D9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(</w:t>
      </w:r>
      <w:proofErr w:type="gramEnd"/>
      <w:r w:rsidR="002F3D91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кроме учителей специальных дисциплин, требующих применение СИЗ)</w:t>
      </w:r>
    </w:p>
    <w:p w14:paraId="374044D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3.14. Порядок уведомления администрации о случаях травмирования работника и неисправности оборудования, приспособлений и инструмента.</w:t>
      </w:r>
    </w:p>
    <w:p w14:paraId="24648813" w14:textId="256AB5E8" w:rsidR="00045B7B" w:rsidRPr="00F47EA7" w:rsidRDefault="00045B7B" w:rsidP="002F3D91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3.14.1. При возникновении несчастного случая пострадавший должен постараться привлечь внимание кого-либо из работников к произошедшему событию, при возможности, сообщить о произошедшем завучу (для сообщения используют телефон </w:t>
      </w:r>
      <w:r w:rsidR="002F3D91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№_____)</w:t>
      </w:r>
      <w:r w:rsidRPr="00045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7EA7">
        <w:rPr>
          <w:rFonts w:ascii="Arial" w:eastAsia="Times New Roman" w:hAnsi="Arial" w:cs="Arial"/>
          <w:sz w:val="21"/>
          <w:szCs w:val="21"/>
          <w:lang w:eastAsia="ru-RU"/>
        </w:rPr>
        <w:t xml:space="preserve">любым доступным для этого способом и обратиться в </w:t>
      </w:r>
      <w:r w:rsidR="005754C4" w:rsidRPr="00F47EA7">
        <w:rPr>
          <w:rFonts w:ascii="Arial" w:eastAsia="Times New Roman" w:hAnsi="Arial" w:cs="Arial"/>
          <w:sz w:val="21"/>
          <w:szCs w:val="21"/>
          <w:lang w:eastAsia="ru-RU"/>
        </w:rPr>
        <w:t>мед</w:t>
      </w:r>
      <w:r w:rsidRPr="00F47EA7">
        <w:rPr>
          <w:rFonts w:ascii="Arial" w:eastAsia="Times New Roman" w:hAnsi="Arial" w:cs="Arial"/>
          <w:sz w:val="21"/>
          <w:szCs w:val="21"/>
          <w:lang w:eastAsia="ru-RU"/>
        </w:rPr>
        <w:t>пункт (при наличии).</w:t>
      </w:r>
    </w:p>
    <w:p w14:paraId="3FC51592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3.14.2. Учитель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06D9659F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3.14.3. При обнаружении в зоне работы несоответствий требованиям охраны труда (неисправность оборудования, приспособлений, неогороженный проём, оголенные провода и </w:t>
      </w:r>
      <w:proofErr w:type="gramStart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т.д.</w:t>
      </w:r>
      <w:proofErr w:type="gramEnd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немедленно сообщить об этом непосредственному руководителю.</w:t>
      </w:r>
    </w:p>
    <w:p w14:paraId="5D1C479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3.15. Правила личной гигиены, которые должен знать и соблюдать работник при выполнении работы.</w:t>
      </w:r>
    </w:p>
    <w:p w14:paraId="20F3935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3.15.1. Для сохранения здоровья работник должен соблюдать личную гигиену.</w:t>
      </w:r>
    </w:p>
    <w:p w14:paraId="3B67895B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0E0D365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3.15.3. Перед приемом пищи обязательно мыть руки теплой водой с мылом.</w:t>
      </w:r>
    </w:p>
    <w:p w14:paraId="2BEB3A2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3.15.4. Для питья употреблять воду из диспенсеров, чайников.</w:t>
      </w:r>
    </w:p>
    <w:p w14:paraId="7A22654B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3.15.5. Курить и принимать пищу разрешается только в специально отведенных для этой цели местах.</w:t>
      </w:r>
    </w:p>
    <w:p w14:paraId="1494F5DF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 Требования охраны труда перед началом работы</w:t>
      </w:r>
    </w:p>
    <w:p w14:paraId="31A916CC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4.1. Порядок подготовки рабочего места.</w:t>
      </w:r>
    </w:p>
    <w:p w14:paraId="3EDC5F1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4.1.1. Обеспечить личную безопасность при производстве работ.</w:t>
      </w:r>
    </w:p>
    <w:p w14:paraId="273893B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4.1.2. Прибыть на работу заблаговременно для исключения спешки и, как следствие, падения и случаев травматизма, при этом:</w:t>
      </w:r>
    </w:p>
    <w:p w14:paraId="4087298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не подниматься и не спускаться бегом по лестничным маршам;</w:t>
      </w:r>
    </w:p>
    <w:p w14:paraId="1C50B7F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не садиться и не облокачиваться на ограждения и случайные предметы;</w:t>
      </w:r>
    </w:p>
    <w:p w14:paraId="5FAD969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обращать внимание на знаки безопасности и выполнять их требования.</w:t>
      </w:r>
    </w:p>
    <w:p w14:paraId="2176998A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4.1.3. Осмотреть и подготовить рабочее место, убрать все лишние предметы. Проверить подходы к рабочему месту, пути эвакуации на соответствие требованиям охраны труда.</w:t>
      </w:r>
    </w:p>
    <w:p w14:paraId="5DECFA9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4.2. Порядок проверки исходных материалов (заготовки, полуфабрикаты).</w:t>
      </w:r>
    </w:p>
    <w:p w14:paraId="6755E97D" w14:textId="02F5BBA1" w:rsidR="00045B7B" w:rsidRPr="00045B7B" w:rsidRDefault="00045B7B" w:rsidP="00045B7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4.2.1. Перед началом работы работник обязан проверить исправность и комплектность исходных материалов (заготовок, полуфабрикатов</w:t>
      </w:r>
      <w:r w:rsidR="005754C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химикатов и т.</w:t>
      </w:r>
      <w:r w:rsidR="008F75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="005754C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п.</w:t>
      </w: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</w:p>
    <w:p w14:paraId="65EB4590" w14:textId="77777777" w:rsidR="00045B7B" w:rsidRPr="00045B7B" w:rsidRDefault="00045B7B" w:rsidP="00045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D8876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4.3. Порядок осмотра средств индивидуальной защиты до использования.</w:t>
      </w:r>
    </w:p>
    <w:p w14:paraId="46CEFE9D" w14:textId="5E602DC6" w:rsidR="00045B7B" w:rsidRPr="005754C4" w:rsidRDefault="00045B7B" w:rsidP="00045B7B">
      <w:pPr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4.3.1. Специальная одежда, специальная обувь и другие средства индивидуальной защиты не выдаются. Работа не связана с загрязнением</w:t>
      </w:r>
      <w:r w:rsidR="005754C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="005754C4" w:rsidRPr="008F7505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(</w:t>
      </w:r>
      <w:r w:rsidR="005754C4" w:rsidRPr="008F7505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 xml:space="preserve">написать в соответствии с приказом Минтруда </w:t>
      </w:r>
      <w:r w:rsidR="00FA1A06" w:rsidRPr="008F7505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от 29.10.2021г.№ 766н вступает в силу с 1.09.2023г.)</w:t>
      </w:r>
      <w:r w:rsidR="00FA1A06" w:rsidRPr="008F7505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lang w:eastAsia="ru-RU"/>
        </w:rPr>
        <w:t>;</w:t>
      </w:r>
    </w:p>
    <w:p w14:paraId="0E0AAD7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4AADA5AA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4.4.1. Перед началом занятий проверить безопасность учебного помещения:</w:t>
      </w:r>
    </w:p>
    <w:p w14:paraId="02B95922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проверить эвакуационные пути и выходы на соответствие их требованиям пожарной безопасности;</w:t>
      </w:r>
    </w:p>
    <w:p w14:paraId="1B9D0FD2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убедиться в наличии и исправности средств пожаротушения, связи и пожарной автоматики;</w:t>
      </w:r>
    </w:p>
    <w:p w14:paraId="7374B40B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проверить наличие аптечки первой помощи;</w:t>
      </w:r>
    </w:p>
    <w:p w14:paraId="5F2C092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проверить санитарное состояние учебного помещения и проветрить его, открыв окна или фрамуги и двери;</w:t>
      </w:r>
    </w:p>
    <w:p w14:paraId="3767DA1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включить освещение учебного помещения и убедиться в исправной работе светильников;</w:t>
      </w:r>
    </w:p>
    <w:p w14:paraId="26264B52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убедиться в исправности электрооборудования учебного помещения:</w:t>
      </w:r>
    </w:p>
    <w:p w14:paraId="26244DA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Светильники должны быть надежно подвешены к потолку;</w:t>
      </w:r>
    </w:p>
    <w:p w14:paraId="59C3B05F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Коммутационные коробки должны быть закрыты крышками, а электророзетки - фальшвилками;</w:t>
      </w:r>
    </w:p>
    <w:p w14:paraId="435208E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Корпуса и крышки выключателей и розеток не должны иметь трещин и сколов, а также оголенных контактов.</w:t>
      </w:r>
    </w:p>
    <w:p w14:paraId="3D2C37F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4.4.2. При использовании в учебном процессе электрических аппаратов и инструментов убедиться в их исправности и целостности подводящих кабелей и электровилок.</w:t>
      </w:r>
    </w:p>
    <w:p w14:paraId="646C0BD2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4.4.3. Проверить расстановку мебели в учебном помещении, ее укомплектованность с точки зрения своей безопасности и безопасности обучающихся при проведении образовательного процесса.</w:t>
      </w:r>
    </w:p>
    <w:p w14:paraId="200E524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4.4.5. При необходимости использования оборудования, инструментов, приспособлений индивидуального пользования преподаватель должен проверить их исправность, наличие защитных средств, отсутствие травмоопасных признаков.</w:t>
      </w:r>
    </w:p>
    <w:p w14:paraId="60764EB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4.4.6. При использовании интерактивной доски:</w:t>
      </w:r>
    </w:p>
    <w:p w14:paraId="35B6D12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убедиться в исправности всех составных частей интерактивной доски (компьютера, проектора и др. Аксессуаров доски) внешним осмотром;</w:t>
      </w:r>
    </w:p>
    <w:p w14:paraId="41824C4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подключение интерактивной доски проводить в следующей последовательности: сначала соединяются комплектующие части доски, затем подключение к электрической сети;</w:t>
      </w:r>
    </w:p>
    <w:p w14:paraId="3EB5702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проверить отсутствие перегиба кабеля;</w:t>
      </w:r>
    </w:p>
    <w:p w14:paraId="519D382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проверить надежность крепления доски на стене.</w:t>
      </w:r>
    </w:p>
    <w:p w14:paraId="178006CA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14:paraId="259125F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Интерактивная доска должна быть расположена по центру фронтальной стены классного помещения. 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14:paraId="4C6A192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4.4.7. Проверить состояние пола учебного помещения.</w:t>
      </w:r>
    </w:p>
    <w:p w14:paraId="1D5384EC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4.4.8.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281F1B7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4.5. При работе учитель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4C6D73E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Требования охраны труда во время работы</w:t>
      </w:r>
    </w:p>
    <w:p w14:paraId="1E035BCD" w14:textId="77777777" w:rsidR="00045B7B" w:rsidRPr="00045B7B" w:rsidRDefault="00045B7B" w:rsidP="00045B7B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01E591E1" w14:textId="77777777" w:rsidR="00045B7B" w:rsidRPr="00045B7B" w:rsidRDefault="00045B7B" w:rsidP="00045B7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5.1.1. Выполнять работу в соответствии со своими должностными обязанностями.</w:t>
      </w:r>
    </w:p>
    <w:p w14:paraId="5F1A266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5.1.2. Во время занятий в учебном помещении должна выполняться только та работа, которая предусмотрена расписанием и планом занятий.</w:t>
      </w:r>
    </w:p>
    <w:p w14:paraId="093F0F3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5.1.3. Запрещается проведение занятий в помещениях, не принятых в эксплуатацию в установленном порядке.</w:t>
      </w:r>
    </w:p>
    <w:p w14:paraId="53376F6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5.1.4. Строго соблюдать методику проведения учебного занятия.</w:t>
      </w:r>
    </w:p>
    <w:p w14:paraId="10B95B4C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5.1.5. Контролировать обстановку во время занятий и обеспечить безопасное ведение образовательного процесса.</w:t>
      </w:r>
    </w:p>
    <w:p w14:paraId="31F031C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5.1.6. Не допускать к своей работе необученных и посторонних лиц.</w:t>
      </w:r>
    </w:p>
    <w:p w14:paraId="66B2577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5.1.7. Во время работы нужно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14:paraId="62D3391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5.1.8. Во время работы необходимо быть внимательным, не отвлекаться от выполнения своих обязанностей.</w:t>
      </w:r>
    </w:p>
    <w:p w14:paraId="5C4209A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5.1.9. Применять необходимые для безопасной работы исправное оборудование, приспособления, приборы освещения, использовать их только для тех работ, для которых они предназначены.</w:t>
      </w:r>
    </w:p>
    <w:p w14:paraId="6C797E3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5.1.10. Следить за работой оборудования, периодически проводить его визуальный профилактический осмотр.</w:t>
      </w:r>
    </w:p>
    <w:p w14:paraId="0BEC24C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5.1.11. При обнаружении неисправного оборудования, приспособлений и </w:t>
      </w:r>
      <w:proofErr w:type="gramStart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т.д.</w:t>
      </w:r>
      <w:proofErr w:type="gramEnd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других нарушений требований охраны труда, которые не могут быть устранены собственными силами, а также возникновении угрозы здоровью, личной или коллективной безопасности учителю следует сообщить об этом работнику, ответственному за устранение выявленных нарушений, либо вышестоящему руководителю.</w:t>
      </w:r>
    </w:p>
    <w:p w14:paraId="7D4BB8A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 приступать к работе до ликвидации выявленных нарушений.</w:t>
      </w:r>
    </w:p>
    <w:p w14:paraId="5CF736F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5.1.12. Запрещается выполнять ремонтно-восстановительные работы на рабочем месте во время занятий.</w:t>
      </w:r>
    </w:p>
    <w:p w14:paraId="130424A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Ремонт должен выполнять специально подготовленный персонал.</w:t>
      </w:r>
    </w:p>
    <w:p w14:paraId="20FEF7BB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5.1.13. Учитель должен доводить до сведения руководителя организации информацию </w:t>
      </w:r>
      <w:proofErr w:type="gramStart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 всех</w:t>
      </w:r>
      <w:proofErr w:type="gramEnd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недостатках в обеспечении охраны труда учителей и обучающихся.</w:t>
      </w:r>
    </w:p>
    <w:p w14:paraId="70728B5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5.1.14. При работе с использованием оргтехники соблюдать меры безопасности от поражения электрическим током:</w:t>
      </w:r>
    </w:p>
    <w:p w14:paraId="75584A3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не подключать к электросети и не отключать от нее приборы мокрыми и влажными руками;</w:t>
      </w:r>
    </w:p>
    <w:p w14:paraId="57250ADB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соблюдать последовательность включения и выключения оргтехники, не нарушать технологические процессы;</w:t>
      </w:r>
    </w:p>
    <w:p w14:paraId="431E67C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не оставлять включенные в электросеть приборы без присмотра.</w:t>
      </w:r>
    </w:p>
    <w:p w14:paraId="007FE63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5.1.15. Для поддержания здорового микроклимата следует проветривать помещение.</w:t>
      </w:r>
    </w:p>
    <w:p w14:paraId="45AF397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Проветривание не должно проводиться в присутствии детей.</w:t>
      </w:r>
    </w:p>
    <w:p w14:paraId="6E3CB5F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Спортивный, гимнастический, хореографический и музыкальный залы должны проветриваться после каждого занятия в течение не менее 10 минут.</w:t>
      </w:r>
    </w:p>
    <w:p w14:paraId="2A1DB65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5.1.16. Режим учебного дня, в том числе во время учебных занятий, должен включать различные формы двигательной активности.</w:t>
      </w:r>
    </w:p>
    <w:p w14:paraId="50E84FB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середине урока должен быть организован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14:paraId="7B46F6D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5.1.17. Не разрешать обучающимся самовольно покидать место проведения занятия.</w:t>
      </w:r>
    </w:p>
    <w:p w14:paraId="6C78B4BA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5.1.18. Не допускать работы при недостаточной освещенности рабочего места.</w:t>
      </w:r>
    </w:p>
    <w:p w14:paraId="6DBA31F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5.1.19. Во время работы необходимо:</w:t>
      </w:r>
    </w:p>
    <w:p w14:paraId="1B1AB37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соблюдать установленный режим труда и отдыха;</w:t>
      </w:r>
    </w:p>
    <w:p w14:paraId="6A635F4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соблюдать осторожность при передвижении, чтобы не споткнуться и не удариться о возможные препятствия.</w:t>
      </w:r>
    </w:p>
    <w:p w14:paraId="014BF7F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5.1.20. Соблюдать правила перемещения в помещениях и на территории организации, пользоваться только установленными проходами.</w:t>
      </w:r>
    </w:p>
    <w:p w14:paraId="5A74CD9E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5.1.21. Особую осторожность необходимо соблюдать при нахождении в местах, где имеются токоведущие части электрооборудования или любые другие потребители электрической энергии.</w:t>
      </w:r>
    </w:p>
    <w:p w14:paraId="4E010F2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</w:t>
      </w:r>
      <w:proofErr w:type="spellStart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эсо</w:t>
      </w:r>
      <w:proofErr w:type="spellEnd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 используются в соответствии с инструкцией по эксплуатации и (или) техническим паспортом. </w:t>
      </w:r>
      <w:proofErr w:type="spellStart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Эсо</w:t>
      </w:r>
      <w:proofErr w:type="spellEnd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должны иметь документы об оценке (подтверждении) соответствия.</w:t>
      </w:r>
    </w:p>
    <w:p w14:paraId="19AF079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работе с интерактивной доской:</w:t>
      </w:r>
    </w:p>
    <w:p w14:paraId="6AC1E23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5.1.22.1. Не использовать абразивные материалы или химически агрессивные вещества для очистки изделия от загрязнений.</w:t>
      </w:r>
    </w:p>
    <w:p w14:paraId="2B10866A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14:paraId="340164F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5.1.22.2. Не устанавливать интерактивную доску и не пользоваться ей в помещениях с высоким уровнем пыли и влажности.</w:t>
      </w:r>
    </w:p>
    <w:p w14:paraId="348AB35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5.1.22.3. Допуск к работе с доской обучающихся производить только после практической проверки лицом, ответственным за эксплуатацию, работы интерактивной доски.</w:t>
      </w:r>
    </w:p>
    <w:p w14:paraId="480DF9A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5.1.22.4. Предупреждать обучающихся, чтобы они не смотрели прямо в объектив проектора.</w:t>
      </w:r>
    </w:p>
    <w:p w14:paraId="5B2E48B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5.1.22.5. Во время работы с интерактивной доской находиться спиной к проектору. Прежде чем повернуться лицом к классу, обучающийся должен отступить в сторону от луча проектора.</w:t>
      </w:r>
    </w:p>
    <w:p w14:paraId="19A95DCB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5.1.22.6. Не смотреть прямо на луч света из проектора. Делая пометки на проецируемом изображении, стоять спиной к классу. Прежде чем повернуться к классу лицом, отступить от интерактивной доски в сторону.</w:t>
      </w:r>
    </w:p>
    <w:p w14:paraId="117FF42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5.1.22.7. Предупреждать обучающихся, чтобы они не трогали проектор, так как во время работы он сильно нагревается.</w:t>
      </w:r>
    </w:p>
    <w:p w14:paraId="74C5AFD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5.1.22.8. Не подключать комплектующие части интерактивной доски к электрической сети влажными руками.</w:t>
      </w:r>
    </w:p>
    <w:p w14:paraId="5EF6BB3E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5.1.22.9. При подключении к сети убедиться в нормальной их работоспособности.</w:t>
      </w:r>
    </w:p>
    <w:p w14:paraId="3A7A1CF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5.1.22.10. Избегать попадания брызг (воды) на составные части доски, исключить попадания жидкости на чувствительные электронные компоненты во избежание их повреждения.</w:t>
      </w:r>
    </w:p>
    <w:p w14:paraId="79B597E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5.1.22.11. Не оставлять интерактивную доску в работающем состоянии без присмотра.</w:t>
      </w:r>
    </w:p>
    <w:p w14:paraId="46915BE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5.1.22.12. Запрещается:</w:t>
      </w:r>
    </w:p>
    <w:p w14:paraId="517F5E72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сильно давить перьями на интерактивную панель;</w:t>
      </w:r>
    </w:p>
    <w:p w14:paraId="1E5717BA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прислоняться, стучать по интерактивной панели.</w:t>
      </w:r>
    </w:p>
    <w:p w14:paraId="0E360C0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5.1.22.13. Интерактивную доску (панель) и другие </w:t>
      </w:r>
      <w:proofErr w:type="spellStart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эсо</w:t>
      </w:r>
      <w:proofErr w:type="spellEnd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следует выключать или переводить в режим ожидания, когда их использование приостановлено или завершено.</w:t>
      </w:r>
    </w:p>
    <w:p w14:paraId="4A77E04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5.1.23. Наглядные пособия использовать только в исправном состоянии, с соблюдением требований охраны труда и утвержденных методик.</w:t>
      </w:r>
    </w:p>
    <w:p w14:paraId="73E4C48F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5.1.24. Запрещается применять в учебном помещении открытый огонь.</w:t>
      </w:r>
    </w:p>
    <w:p w14:paraId="2A5592F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5.1.25. Соблюдать гигиену труда и требовать ее соблюдения обучающимися.</w:t>
      </w:r>
    </w:p>
    <w:p w14:paraId="2FF2FE1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5.1.26. Не принимать пищу на рабочем месте.</w:t>
      </w:r>
    </w:p>
    <w:p w14:paraId="180AB0B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5.1.27. При совместной работе согласовывать свои действия с действиями других работников.</w:t>
      </w:r>
    </w:p>
    <w:p w14:paraId="6D29453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5.2. Требования безопасного обращения с исходными материалами (сырье, заготовки, полуфабрикаты).</w:t>
      </w:r>
    </w:p>
    <w:p w14:paraId="635099A1" w14:textId="77777777" w:rsidR="00045B7B" w:rsidRPr="00045B7B" w:rsidRDefault="00045B7B" w:rsidP="00045B7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2622A91B" w14:textId="77777777" w:rsidR="00045B7B" w:rsidRPr="00045B7B" w:rsidRDefault="00045B7B" w:rsidP="00045B7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5.3. Указания по безопасному содержанию рабочего места.</w:t>
      </w:r>
    </w:p>
    <w:p w14:paraId="1ABE2EB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5.3.1. Учитель должен поддерживать чистоту и порядок на рабочем месте.</w:t>
      </w:r>
    </w:p>
    <w:p w14:paraId="0D12643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5.3.2. Отходы бумаги, скрепок и </w:t>
      </w:r>
      <w:proofErr w:type="gramStart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т.д.</w:t>
      </w:r>
      <w:proofErr w:type="gramEnd"/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следует своевременно удалять с рабочего стола.</w:t>
      </w:r>
    </w:p>
    <w:p w14:paraId="159B6DFF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5.3.4. Содержать в порядке и чистоте рабочее место, не допускать загромождения коробками, сумками, папками, книгами и прочими предметами.</w:t>
      </w:r>
    </w:p>
    <w:p w14:paraId="06D7853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5.4. Действия, направленные на предотвращение аварийных ситуаций.</w:t>
      </w:r>
    </w:p>
    <w:p w14:paraId="151E3D9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442D7C9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5.4.2. Для предупреждения преждевременной утомляемости учителю рекомендуется организовывать рабочую смену путем чередования работ с использованием ПЭВМ и без него.</w:t>
      </w:r>
    </w:p>
    <w:p w14:paraId="201138D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5.4.3. При возникновении у учителя при работе на ПЭВМ зрительного дискомфорта и других неблагоприятных субъективных ощущений, несмотря на соблюдение санитарно-гигиенических и эргономических требований, рекомендуется применять индивидуальный подход с ограничением времени работы с ПЭВМ.</w:t>
      </w:r>
    </w:p>
    <w:p w14:paraId="4FBE92B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5.5. Требования, предъявляемые к правильному использованию (применению) средств индивидуальной защиты.</w:t>
      </w:r>
    </w:p>
    <w:p w14:paraId="5D0EF43B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5.5.1. Специальная одежда, специальная обувь и другие средства индивидуальной защиты не выдаются. Работа не связана с загрязнением</w:t>
      </w:r>
    </w:p>
    <w:p w14:paraId="21BC6A6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5.6. Не курить, не принимать пищу на рабочем месте.</w:t>
      </w:r>
    </w:p>
    <w:p w14:paraId="544ACBA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5472D40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 Требования охраны труда в аварийных ситуациях</w:t>
      </w:r>
    </w:p>
    <w:p w14:paraId="543BEF2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6.1. Перечень основных возможных аварий и аварийных ситуаций и причины, их вызывающие.</w:t>
      </w:r>
    </w:p>
    <w:p w14:paraId="1A5254E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6.1.1. При выполнении работ учителем возможно возникновение следующих аварийных ситуаций:</w:t>
      </w:r>
    </w:p>
    <w:p w14:paraId="6390026C" w14:textId="77777777" w:rsidR="00045B7B" w:rsidRPr="00045B7B" w:rsidRDefault="00045B7B" w:rsidP="00045B7B">
      <w:pPr>
        <w:numPr>
          <w:ilvl w:val="0"/>
          <w:numId w:val="2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повреждения и дефекты в конструкции зданий, по причине физического износа, истечения срока эксплуатации;</w:t>
      </w:r>
    </w:p>
    <w:p w14:paraId="26B9E7A4" w14:textId="77777777" w:rsidR="00045B7B" w:rsidRPr="00045B7B" w:rsidRDefault="00045B7B" w:rsidP="00045B7B">
      <w:pPr>
        <w:numPr>
          <w:ilvl w:val="0"/>
          <w:numId w:val="2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поражение электрическим током, по причине неисправности электроприборов;</w:t>
      </w:r>
    </w:p>
    <w:p w14:paraId="44F84277" w14:textId="77777777" w:rsidR="00045B7B" w:rsidRPr="00045B7B" w:rsidRDefault="00045B7B" w:rsidP="00045B7B">
      <w:pPr>
        <w:numPr>
          <w:ilvl w:val="0"/>
          <w:numId w:val="2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технические проблемы с оборудованием, по причине высокого износа оборудования;</w:t>
      </w:r>
    </w:p>
    <w:p w14:paraId="031A9871" w14:textId="77777777" w:rsidR="00045B7B" w:rsidRPr="00045B7B" w:rsidRDefault="00045B7B" w:rsidP="00045B7B">
      <w:pPr>
        <w:numPr>
          <w:ilvl w:val="0"/>
          <w:numId w:val="2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возникновение очагов пожара, по причине нарушения требований пожарной безопасности.</w:t>
      </w:r>
    </w:p>
    <w:p w14:paraId="2E56C5EC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6.2. Действия работника при возникновении аварий и аварийных ситуаций.</w:t>
      </w:r>
    </w:p>
    <w:p w14:paraId="51F3C24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6.2.1. При возникновении поломки оборудования, угрожающей аварией на рабочем месте: прекратить его эксплуатацию, а также подачу к нему электроэнергии; 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полученными указаниями.</w:t>
      </w:r>
    </w:p>
    <w:p w14:paraId="0F7122F2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6.2.2. В аварийной обстановке: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14:paraId="025648C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6.2.3. В случае возгорания следует отключить электроэнергию, вызвать пожарную охрану, сообщить о случившемся руководству организации, принять меры к тушению пожара.</w:t>
      </w:r>
    </w:p>
    <w:p w14:paraId="4332A9DF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6.3. Действия по оказанию первой помощи пострадавшим при травмировании, отравлении и других повреждениях здоровья.</w:t>
      </w:r>
    </w:p>
    <w:p w14:paraId="09ABB6F8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1B97023E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0B3DB63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6.3.3 При наличии ран необходимо наложить повязку, при артериальном кровотечении - наложить жгут.</w:t>
      </w:r>
    </w:p>
    <w:p w14:paraId="5983ACC6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6.3.4. Пострадавшему при травмировании,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2B88178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1EFA4EBC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 Требования охраны труда по окончании работы</w:t>
      </w:r>
    </w:p>
    <w:p w14:paraId="5F090740" w14:textId="4D9B47F0" w:rsidR="00045B7B" w:rsidRPr="008F7505" w:rsidRDefault="00045B7B" w:rsidP="008F7505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7.1. Порядок приема и передачи смены</w:t>
      </w:r>
      <w:r w:rsidR="008F75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(</w:t>
      </w:r>
      <w:r w:rsidR="008F7505" w:rsidRPr="008F7505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если сменная работа, либо аудитория делится с другим учителем)</w:t>
      </w:r>
      <w:r w:rsidR="008F750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.</w:t>
      </w:r>
    </w:p>
    <w:p w14:paraId="7867FC89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7.2.1. После занятия внимательно осмотреть помещение.</w:t>
      </w:r>
    </w:p>
    <w:p w14:paraId="48500F40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7.2.2. Привести в порядок рабочее место. Убрать журнал, тетради, наглядные пособия и другие материалы в установленное место.</w:t>
      </w:r>
    </w:p>
    <w:p w14:paraId="4265F147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7.2.3. Обратить внимание на электрооборудование и электропроводку в помещении (наличие травмоопасных факторов). Закрыть окна, выключить свет.</w:t>
      </w:r>
    </w:p>
    <w:p w14:paraId="5BE6014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7.2. Порядок осмотра средств индивидуальной защиты после использования.</w:t>
      </w:r>
    </w:p>
    <w:p w14:paraId="21CB6AB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7.2.1. По окончании занятий внимательно осмотреть учебное помещение.</w:t>
      </w:r>
    </w:p>
    <w:p w14:paraId="13C8CBB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7.2.2. Привести в порядок рабочее место. Убрать журнал, тетради, наглядные пособия и другие материалы в установленное место.</w:t>
      </w:r>
    </w:p>
    <w:p w14:paraId="193CD76C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7.2.3. Обратить внимание на электрооборудование и электропроводку в помещении. Проверить противопожарное состояние учебного помещения.</w:t>
      </w:r>
    </w:p>
    <w:p w14:paraId="4E2101D5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7.2.4. Закрыть окна, выключить свет, закрыть дверь на ключ.</w:t>
      </w:r>
    </w:p>
    <w:p w14:paraId="635019AD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7.3. Порядок уборки рабочего места.</w:t>
      </w:r>
    </w:p>
    <w:p w14:paraId="12F5DEC3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7.3.1. После окончания работ убрать рабочее место и привести в порядок используемое в работе оборудование.</w:t>
      </w:r>
    </w:p>
    <w:p w14:paraId="7D6F9B4E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7.4. Требования соблюдения личной гигиены.</w:t>
      </w:r>
    </w:p>
    <w:p w14:paraId="3DA5EF94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7.4.1. По окончанию работ работник должен вымыть руки теплой водой с мылом.</w:t>
      </w:r>
    </w:p>
    <w:p w14:paraId="21E4DE8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7.5. Порядок извещения руководителя работ о недостатках, влияющих на безопасность труда, обнаруженных во время работы.</w:t>
      </w:r>
    </w:p>
    <w:p w14:paraId="6438B741" w14:textId="77777777" w:rsidR="00045B7B" w:rsidRP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7.5.1. Об окончании работы и всех недостатках, обнаруженных во время работы, известить своего непосредственного руководителя.</w:t>
      </w:r>
    </w:p>
    <w:p w14:paraId="6EDB21E3" w14:textId="5923A3BE" w:rsidR="00045B7B" w:rsidRDefault="00045B7B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5B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7.6. Выйти с территории предприятия через проходную</w:t>
      </w:r>
    </w:p>
    <w:p w14:paraId="474D9CE5" w14:textId="0788D41D" w:rsidR="008F7505" w:rsidRDefault="008F7505" w:rsidP="00045B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273E04A0" w14:textId="3F42B7F0" w:rsidR="008F7505" w:rsidRPr="008F7505" w:rsidRDefault="008F7505" w:rsidP="00045B7B">
      <w:pPr>
        <w:spacing w:after="150" w:line="240" w:lineRule="auto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8F7505">
        <w:rPr>
          <w:rFonts w:ascii="Arial" w:eastAsia="Times New Roman" w:hAnsi="Arial" w:cs="Arial"/>
          <w:color w:val="C00000"/>
          <w:sz w:val="21"/>
          <w:szCs w:val="21"/>
          <w:lang w:eastAsia="ru-RU"/>
        </w:rPr>
        <w:t>Подпись составителя инструкции</w:t>
      </w:r>
    </w:p>
    <w:p w14:paraId="7D9740EF" w14:textId="69E58FCA" w:rsidR="008F7505" w:rsidRPr="008F7505" w:rsidRDefault="008F7505" w:rsidP="00045B7B">
      <w:pPr>
        <w:spacing w:after="15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8F7505">
        <w:rPr>
          <w:rFonts w:ascii="Arial" w:eastAsia="Times New Roman" w:hAnsi="Arial" w:cs="Arial"/>
          <w:color w:val="C00000"/>
          <w:sz w:val="21"/>
          <w:szCs w:val="21"/>
          <w:lang w:eastAsia="ru-RU"/>
        </w:rPr>
        <w:t>Подписи ознакомления с инструкцией</w:t>
      </w:r>
    </w:p>
    <w:p w14:paraId="67AFE32B" w14:textId="77777777" w:rsidR="00045B7B" w:rsidRPr="00045B7B" w:rsidRDefault="00045B7B" w:rsidP="00045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819773" w14:textId="77777777" w:rsidR="00A2098A" w:rsidRDefault="00A2098A"/>
    <w:sectPr w:rsidR="00A2098A" w:rsidSect="000E2EB8">
      <w:pgSz w:w="11906" w:h="16838"/>
      <w:pgMar w:top="568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7211"/>
    <w:multiLevelType w:val="multilevel"/>
    <w:tmpl w:val="8D8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C4B21"/>
    <w:multiLevelType w:val="multilevel"/>
    <w:tmpl w:val="F0B2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424490">
    <w:abstractNumId w:val="0"/>
  </w:num>
  <w:num w:numId="2" w16cid:durableId="211008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7B"/>
    <w:rsid w:val="00045B7B"/>
    <w:rsid w:val="000E2EB8"/>
    <w:rsid w:val="002F3D91"/>
    <w:rsid w:val="005754C4"/>
    <w:rsid w:val="008F7505"/>
    <w:rsid w:val="00A2098A"/>
    <w:rsid w:val="00D01E8E"/>
    <w:rsid w:val="00F47EA7"/>
    <w:rsid w:val="00FA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DB9E"/>
  <w15:chartTrackingRefBased/>
  <w15:docId w15:val="{B52E6CFB-CF6C-4D80-A40C-1D8AA4EB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5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3703</Words>
  <Characters>21110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5</cp:revision>
  <dcterms:created xsi:type="dcterms:W3CDTF">2022-02-09T05:37:00Z</dcterms:created>
  <dcterms:modified xsi:type="dcterms:W3CDTF">2022-04-20T09:57:00Z</dcterms:modified>
</cp:coreProperties>
</file>