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6CB5E" w14:textId="46468200" w:rsidR="008F7505" w:rsidRDefault="008F7505" w:rsidP="008F7505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8F75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Согласовано</w:t>
      </w:r>
      <w:proofErr w:type="gramEnd"/>
      <w:r w:rsidRPr="008F75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ab/>
      </w:r>
      <w:r w:rsidRPr="008F75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ab/>
      </w:r>
      <w:r w:rsidRPr="008F75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ab/>
      </w:r>
      <w:r w:rsidRPr="008F75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ab/>
      </w:r>
      <w:r w:rsidRPr="008F75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ab/>
      </w:r>
      <w:r w:rsidRPr="008F75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ab/>
      </w:r>
      <w:r w:rsidRPr="008F75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ab/>
      </w:r>
      <w:r w:rsidRPr="008F75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ab/>
      </w:r>
      <w:r w:rsidRPr="008F75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ab/>
        <w:t>Утверждаю</w:t>
      </w:r>
    </w:p>
    <w:p w14:paraId="19F60203" w14:textId="0F44BCAB" w:rsidR="008F7505" w:rsidRDefault="000E2EB8" w:rsidP="008F7505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Председатель профкома_______________                                               Директор___________</w:t>
      </w:r>
    </w:p>
    <w:p w14:paraId="52EA1320" w14:textId="3B4040BE" w:rsidR="000E2EB8" w:rsidRPr="008F7505" w:rsidRDefault="000E2EB8" w:rsidP="008F7505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Протокол № от ____                                                                                     Приказ по ОО от ___ №___</w:t>
      </w:r>
    </w:p>
    <w:p w14:paraId="4CAC7331" w14:textId="1926EF4B" w:rsidR="00045B7B" w:rsidRPr="00045B7B" w:rsidRDefault="00045B7B" w:rsidP="00045B7B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Инструкция по охране труда для учителя</w:t>
      </w:r>
    </w:p>
    <w:p w14:paraId="0ECBFCC4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1. Область применения</w:t>
      </w:r>
    </w:p>
    <w:p w14:paraId="42AC9623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1.2. Настоящая инструкция по охране труда для учителя разработана на основе установленных обязательных требований по охране труда в Российской Федерации, а также:</w:t>
      </w:r>
    </w:p>
    <w:p w14:paraId="720899A0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1) изучения видов работ учителя;</w:t>
      </w:r>
    </w:p>
    <w:p w14:paraId="4EFA71F4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2) результатов специальной оценки условий труда;</w:t>
      </w:r>
    </w:p>
    <w:p w14:paraId="78F28DF4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3) анализа требований профессионального стандарта;</w:t>
      </w:r>
    </w:p>
    <w:p w14:paraId="0C3CD490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4) определения профессиональных рисков и опасностей, характерных при работе учителя;</w:t>
      </w:r>
    </w:p>
    <w:p w14:paraId="14B342CD" w14:textId="5DB19854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5) анализа результатов расследования имевшихся несчастных случаев произошедших в </w:t>
      </w:r>
      <w:proofErr w:type="gramStart"/>
      <w:r w:rsidRPr="00045B7B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ОО </w:t>
      </w: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  <w:proofErr w:type="gramEnd"/>
    </w:p>
    <w:p w14:paraId="3C166593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6) определения безопасных методов и приемов выполнения работ учителем.</w:t>
      </w:r>
    </w:p>
    <w:p w14:paraId="42438D99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1.2. Выполнение требований настоящей инструкции обязательны для учителя при выполнении им трудовых обязанностей независимо от его квалификации и стажа работы.</w:t>
      </w:r>
    </w:p>
    <w:p w14:paraId="349BEE37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2. Нормативные ссылки</w:t>
      </w:r>
    </w:p>
    <w:p w14:paraId="5D0E8055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2.1. Инструкция разработана на основании следующих документов и источников:</w:t>
      </w:r>
    </w:p>
    <w:p w14:paraId="105E1A3E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2.1.1. </w:t>
      </w:r>
      <w:r w:rsidRPr="00045B7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Трудовой кодекс Российской Федерации </w:t>
      </w: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от 30.12.2001 № 197-ФЗ;</w:t>
      </w:r>
    </w:p>
    <w:p w14:paraId="05217C71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2.1.2. </w:t>
      </w:r>
      <w:r w:rsidRPr="00045B7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Правила по охране труда при эксплуатации электроустановок</w:t>
      </w: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Приказ Минтруда от 15.12.2020 № 903н;</w:t>
      </w:r>
    </w:p>
    <w:p w14:paraId="70AFAC33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2.1.3. </w:t>
      </w:r>
      <w:r w:rsidRPr="00045B7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Постановление Главного Государственного санитарного врача Российской Федерации </w:t>
      </w: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от 2 декабря 2020 года n 40 Об утверждении санитарных правил СП </w:t>
      </w:r>
      <w:proofErr w:type="gramStart"/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2.2.3670-20</w:t>
      </w:r>
      <w:proofErr w:type="gramEnd"/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"санитарно-эпидемиологические требования к условиям труда";</w:t>
      </w:r>
    </w:p>
    <w:p w14:paraId="1E6E26BA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2.1.4. </w:t>
      </w:r>
      <w:r w:rsidRPr="00045B7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Приказ Министерства труда и социальной защиты Российской Федерации от 29.10.2021 № 772н </w:t>
      </w: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"Об утверждении основных требований к порядку разработки и содержанию правил и инструкций по охране труда, разрабатываемых работодателем".</w:t>
      </w:r>
    </w:p>
    <w:p w14:paraId="02D06D57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3. Общие требования охраны труда</w:t>
      </w:r>
    </w:p>
    <w:p w14:paraId="10FF45D3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3.1. Настоящая инструкция предусматривает основные требования по охране труда для учителя.</w:t>
      </w:r>
    </w:p>
    <w:p w14:paraId="2C26715E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3.2. Учителю необходимо выполнять свои обязанности в соответствии с требованиями настоящей инструкции.</w:t>
      </w:r>
    </w:p>
    <w:p w14:paraId="59D7F917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3.3. К работе учителем допускаются лица не моложе 18 лет, имеющие среднее специальное или высшее профессиональное образование, прошедшие медосмотр, проверку знаний требований охраны труда в установленном порядке и получившие допуск к самостоятельной работе.</w:t>
      </w:r>
    </w:p>
    <w:p w14:paraId="4D7BCE4E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3.4. Учитель должен иметь соответствующую группу по электробезопасности.</w:t>
      </w:r>
    </w:p>
    <w:p w14:paraId="21A67635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3.5. Учителю необходимо знать и строго соблюдать требования по охране труда, пожарной безопасности, производственной санитарии.</w:t>
      </w:r>
    </w:p>
    <w:p w14:paraId="0A118A00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3.6. При выполнении работ должны соблюдаться требования пожарной безопасности.</w:t>
      </w:r>
    </w:p>
    <w:p w14:paraId="5DE7E50F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3.7. Учитель должен проходить обучение по охране труда в виде: вводного инструктажа, первичного инструктажа на рабочем месте и специального обучения в объеме программы подготовки по профессии, включающей вопросы охраны труда и требования должностных обязанностей по профессии.</w:t>
      </w:r>
    </w:p>
    <w:p w14:paraId="244B6018" w14:textId="446D8FAD" w:rsidR="00045B7B" w:rsidRPr="00F47EA7" w:rsidRDefault="00045B7B" w:rsidP="00045B7B">
      <w:pPr>
        <w:spacing w:after="150" w:line="240" w:lineRule="auto"/>
        <w:rPr>
          <w:rFonts w:ascii="Arial" w:eastAsia="Times New Roman" w:hAnsi="Arial" w:cs="Arial"/>
          <w:i/>
          <w:iCs/>
          <w:color w:val="FF0000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Перед допуском к самостоятельной работе работник </w:t>
      </w:r>
      <w:r w:rsidRPr="00F47EA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должен пройти стажировку под руководством опытного работника</w:t>
      </w:r>
      <w:r w:rsidR="00F47EA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</w:t>
      </w:r>
      <w:r w:rsidR="00F47EA7" w:rsidRPr="00F47EA7">
        <w:rPr>
          <w:rFonts w:ascii="Arial" w:eastAsia="Times New Roman" w:hAnsi="Arial" w:cs="Arial"/>
          <w:i/>
          <w:iCs/>
          <w:color w:val="FF0000"/>
          <w:sz w:val="21"/>
          <w:szCs w:val="21"/>
          <w:lang w:eastAsia="ru-RU"/>
        </w:rPr>
        <w:t>учитель проходит стажировку в случае, если у него по функционалу есть вредный производственный фактор, либо по решению руководителя исходя из сложности профиля учителя)</w:t>
      </w:r>
    </w:p>
    <w:p w14:paraId="7AB244EB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3.8. Учитель должен:</w:t>
      </w:r>
    </w:p>
    <w:p w14:paraId="240AE129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- соблюдать правила внутреннего трудового распорядка и установленный режим труда и отдыха;</w:t>
      </w:r>
    </w:p>
    <w:p w14:paraId="506CAA0D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выполнять работу, входящую в его обязанности или порученную администрацией при условии, что он обучен правилам безопасного выполнения этой работы;</w:t>
      </w:r>
    </w:p>
    <w:p w14:paraId="73C48B7D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применять безопасные приемы выполнения работ;</w:t>
      </w:r>
    </w:p>
    <w:p w14:paraId="56282149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уметь оказывать первую помощь пострадавшим.</w:t>
      </w:r>
    </w:p>
    <w:p w14:paraId="5C91D67E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3.9. Учитель несет персональную ответственность за жизнь и здоровье обучающихся во время образовательного процесса.</w:t>
      </w:r>
    </w:p>
    <w:p w14:paraId="61DE8BF8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3.10. Соблюдение правил внутреннего распорядка.</w:t>
      </w:r>
    </w:p>
    <w:p w14:paraId="31AC8E06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3.10.1. Учитель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 w14:paraId="43D1495B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3.11. Требования по выполнению режимов труда и отдыха.</w:t>
      </w:r>
    </w:p>
    <w:p w14:paraId="4EF80558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3.11.1. Учитель обязан соблюдать режимы труда и отдыха.</w:t>
      </w:r>
    </w:p>
    <w:p w14:paraId="1BF1E048" w14:textId="63C1FE67" w:rsidR="00045B7B" w:rsidRPr="00045B7B" w:rsidRDefault="00045B7B" w:rsidP="00045B7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3.11.2. Продолжительность ежедневной работы, перерывов для отдыха и приема пищи определяется </w:t>
      </w:r>
      <w:r w:rsidRPr="00045B7B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Правилами внутреннего трудового распорядка ОО, утвержденными приказом директора ОО</w:t>
      </w:r>
      <w:r w:rsidR="002F3D91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 </w:t>
      </w:r>
      <w:r w:rsidRPr="00045B7B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от </w:t>
      </w:r>
      <w:r w:rsidR="00F47EA7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___</w:t>
      </w:r>
      <w:r w:rsidRPr="00045B7B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№</w:t>
      </w:r>
      <w:r w:rsidR="00F47EA7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______</w:t>
      </w:r>
      <w:r w:rsidRPr="00045B7B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 </w:t>
      </w:r>
    </w:p>
    <w:p w14:paraId="2935DF6F" w14:textId="77777777" w:rsidR="00045B7B" w:rsidRPr="00045B7B" w:rsidRDefault="00045B7B" w:rsidP="00045B7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3.11.3.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 w14:paraId="12C95E6C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3.11.4 Учитель должен выходить на работу своевременно, отдохнувшим, подготовленным к работе.</w:t>
      </w:r>
    </w:p>
    <w:p w14:paraId="52381872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3.12.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 w14:paraId="4D0EA4A1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3.12.1. На учителя возможно воздействие следующих опасных и вредных производственных факторов:</w:t>
      </w:r>
    </w:p>
    <w:p w14:paraId="45CE9ED0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повышенное значение напряжения в электрической цепи, замыкание которой может произойти через тело человека;</w:t>
      </w:r>
    </w:p>
    <w:p w14:paraId="22AF61BD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повышенный уровень шума;</w:t>
      </w:r>
    </w:p>
    <w:p w14:paraId="3D4550C6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недостаточная освещенность рабочей зоны;</w:t>
      </w:r>
    </w:p>
    <w:p w14:paraId="27388FDA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пониженная влажность воздуха;</w:t>
      </w:r>
    </w:p>
    <w:p w14:paraId="3FF36275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физические и нервно-психические перегрузки;</w:t>
      </w:r>
    </w:p>
    <w:p w14:paraId="7714E82F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пожароопасность.</w:t>
      </w:r>
    </w:p>
    <w:p w14:paraId="781C506D" w14:textId="31E7CAEB" w:rsidR="00045B7B" w:rsidRPr="00045B7B" w:rsidRDefault="00045B7B" w:rsidP="00045B7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3.11.2. В качестве опасностей, в соответствии с перечнем профессиональных рисков и опасностей </w:t>
      </w:r>
      <w:r w:rsidRPr="00045B7B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ОО</w:t>
      </w:r>
      <w:r w:rsidR="002F3D91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 _____</w:t>
      </w:r>
    </w:p>
    <w:p w14:paraId="71466174" w14:textId="77777777" w:rsidR="00045B7B" w:rsidRPr="00045B7B" w:rsidRDefault="00045B7B" w:rsidP="00045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B7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представляющих угрозу жизни и здоровью работников, при выполнении работ могут возникнуть следующие риски:</w:t>
      </w:r>
    </w:p>
    <w:p w14:paraId="341582B9" w14:textId="77777777" w:rsidR="00045B7B" w:rsidRPr="00045B7B" w:rsidRDefault="00045B7B" w:rsidP="00045B7B">
      <w:pPr>
        <w:numPr>
          <w:ilvl w:val="0"/>
          <w:numId w:val="1"/>
        </w:numPr>
        <w:spacing w:after="0" w:line="240" w:lineRule="auto"/>
        <w:ind w:left="99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состояния;</w:t>
      </w:r>
    </w:p>
    <w:p w14:paraId="3844B61E" w14:textId="3C80D444" w:rsidR="00045B7B" w:rsidRPr="00045B7B" w:rsidRDefault="00045B7B" w:rsidP="00045B7B">
      <w:pPr>
        <w:numPr>
          <w:ilvl w:val="0"/>
          <w:numId w:val="1"/>
        </w:numPr>
        <w:spacing w:after="0" w:line="240" w:lineRule="auto"/>
        <w:ind w:left="99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опасность падения из-за потери равновесия, в том числе при спотыкании или </w:t>
      </w:r>
      <w:r w:rsidR="00F47EA7"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проскальзывании</w:t>
      </w: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при передвижении по скользким поверхностям или мокрым пола (косвенный контакт);</w:t>
      </w:r>
    </w:p>
    <w:p w14:paraId="3F0B7E9B" w14:textId="77777777" w:rsidR="00045B7B" w:rsidRPr="00045B7B" w:rsidRDefault="00045B7B" w:rsidP="00045B7B">
      <w:pPr>
        <w:numPr>
          <w:ilvl w:val="0"/>
          <w:numId w:val="1"/>
        </w:numPr>
        <w:spacing w:after="0" w:line="240" w:lineRule="auto"/>
        <w:ind w:left="99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опасность от вдыхания дыма, паров вредных газов и пыли при пожаре;</w:t>
      </w:r>
    </w:p>
    <w:p w14:paraId="3704D4C1" w14:textId="77777777" w:rsidR="00045B7B" w:rsidRPr="00045B7B" w:rsidRDefault="00045B7B" w:rsidP="00045B7B">
      <w:pPr>
        <w:numPr>
          <w:ilvl w:val="0"/>
          <w:numId w:val="1"/>
        </w:numPr>
        <w:spacing w:after="0" w:line="240" w:lineRule="auto"/>
        <w:ind w:left="99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опасность воспламенения;</w:t>
      </w:r>
    </w:p>
    <w:p w14:paraId="4F62BECA" w14:textId="77777777" w:rsidR="00045B7B" w:rsidRPr="00045B7B" w:rsidRDefault="00045B7B" w:rsidP="00045B7B">
      <w:pPr>
        <w:numPr>
          <w:ilvl w:val="0"/>
          <w:numId w:val="1"/>
        </w:numPr>
        <w:spacing w:after="0" w:line="240" w:lineRule="auto"/>
        <w:ind w:left="99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опасность воздействия открытого пламени;</w:t>
      </w:r>
    </w:p>
    <w:p w14:paraId="1A3E1A96" w14:textId="77777777" w:rsidR="00045B7B" w:rsidRPr="00045B7B" w:rsidRDefault="00045B7B" w:rsidP="00045B7B">
      <w:pPr>
        <w:numPr>
          <w:ilvl w:val="0"/>
          <w:numId w:val="1"/>
        </w:numPr>
        <w:spacing w:after="0" w:line="240" w:lineRule="auto"/>
        <w:ind w:left="99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опасность воздействия повышенной температуры окружающей среды;</w:t>
      </w:r>
    </w:p>
    <w:p w14:paraId="5B8E9FBE" w14:textId="77777777" w:rsidR="00045B7B" w:rsidRPr="00045B7B" w:rsidRDefault="00045B7B" w:rsidP="00045B7B">
      <w:pPr>
        <w:numPr>
          <w:ilvl w:val="0"/>
          <w:numId w:val="1"/>
        </w:numPr>
        <w:spacing w:after="0" w:line="240" w:lineRule="auto"/>
        <w:ind w:left="99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опасность насилия от враждебно настроенных работников;</w:t>
      </w:r>
    </w:p>
    <w:p w14:paraId="09931F28" w14:textId="77777777" w:rsidR="00045B7B" w:rsidRPr="00045B7B" w:rsidRDefault="00045B7B" w:rsidP="00045B7B">
      <w:pPr>
        <w:numPr>
          <w:ilvl w:val="0"/>
          <w:numId w:val="1"/>
        </w:numPr>
        <w:spacing w:after="0" w:line="240" w:lineRule="auto"/>
        <w:ind w:left="99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опасность насилия от третьих лиц;</w:t>
      </w:r>
    </w:p>
    <w:p w14:paraId="6C1F00EB" w14:textId="77777777" w:rsidR="00045B7B" w:rsidRPr="00045B7B" w:rsidRDefault="00045B7B" w:rsidP="00045B7B">
      <w:pPr>
        <w:numPr>
          <w:ilvl w:val="0"/>
          <w:numId w:val="1"/>
        </w:numPr>
        <w:spacing w:after="0" w:line="240" w:lineRule="auto"/>
        <w:ind w:left="99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опасность возникновения взрыва, происшедшего вследствие пожара.</w:t>
      </w:r>
    </w:p>
    <w:p w14:paraId="7C732AD5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3.13.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 w14:paraId="693F2A22" w14:textId="355BFFA2" w:rsidR="00045B7B" w:rsidRPr="002F3D91" w:rsidRDefault="00045B7B" w:rsidP="00045B7B">
      <w:pPr>
        <w:spacing w:after="150" w:line="240" w:lineRule="auto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3.13.1. Специальная одежда, специальная обувь и другие средства индивидуальной защиты не выдаются. Работа не связана с загрязнением.</w:t>
      </w:r>
      <w:r w:rsidR="00F47EA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gramStart"/>
      <w:r w:rsidR="002F3D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(</w:t>
      </w:r>
      <w:proofErr w:type="gramEnd"/>
      <w:r w:rsidR="002F3D91">
        <w:rPr>
          <w:rFonts w:ascii="Arial" w:eastAsia="Times New Roman" w:hAnsi="Arial" w:cs="Arial"/>
          <w:color w:val="FF0000"/>
          <w:sz w:val="21"/>
          <w:szCs w:val="21"/>
          <w:lang w:eastAsia="ru-RU"/>
        </w:rPr>
        <w:t>кроме учителей специальных дисциплин, требующих применение СИЗ)</w:t>
      </w:r>
    </w:p>
    <w:p w14:paraId="374044D3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3.14.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 w14:paraId="24648813" w14:textId="256AB5E8" w:rsidR="00045B7B" w:rsidRPr="00F47EA7" w:rsidRDefault="00045B7B" w:rsidP="002F3D91">
      <w:pPr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3.14.1. При возникновении несчастного случая пострадавший должен постараться привлечь внимание кого-либо из работников к произошедшему событию, при возможности, сообщить о произошедшем завучу (для сообщения используют телефон </w:t>
      </w:r>
      <w:r w:rsidR="002F3D91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№_____)</w:t>
      </w:r>
      <w:r w:rsidRPr="00045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7EA7">
        <w:rPr>
          <w:rFonts w:ascii="Arial" w:eastAsia="Times New Roman" w:hAnsi="Arial" w:cs="Arial"/>
          <w:sz w:val="21"/>
          <w:szCs w:val="21"/>
          <w:lang w:eastAsia="ru-RU"/>
        </w:rPr>
        <w:t xml:space="preserve">любым доступным для этого способом и обратиться в </w:t>
      </w:r>
      <w:r w:rsidR="005754C4" w:rsidRPr="00F47EA7">
        <w:rPr>
          <w:rFonts w:ascii="Arial" w:eastAsia="Times New Roman" w:hAnsi="Arial" w:cs="Arial"/>
          <w:sz w:val="21"/>
          <w:szCs w:val="21"/>
          <w:lang w:eastAsia="ru-RU"/>
        </w:rPr>
        <w:t>мед</w:t>
      </w:r>
      <w:r w:rsidRPr="00F47EA7">
        <w:rPr>
          <w:rFonts w:ascii="Arial" w:eastAsia="Times New Roman" w:hAnsi="Arial" w:cs="Arial"/>
          <w:sz w:val="21"/>
          <w:szCs w:val="21"/>
          <w:lang w:eastAsia="ru-RU"/>
        </w:rPr>
        <w:t>пункт (при наличии).</w:t>
      </w:r>
    </w:p>
    <w:p w14:paraId="3FC51592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3.14.2. Учитель должен немедленно извещать своего непосредственного или вышестоящего руководителя о любой известной ему ситуации, угрожающей жизни и здоровью людей, о нарушении работниками и другими лицами, участвующими в производственной деятельности работодателя, требований охраны труда, о каждом известном ему несчастном случае, происшедшем на производстве, или об ухудшении состояния своего здоровья, в том числе о проявлении признаков профессионального заболевания, острого отравления.</w:t>
      </w:r>
    </w:p>
    <w:p w14:paraId="06D9659F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3.14.3. При обнаружении в зоне работы несоответствий требованиям охраны труда (неисправность оборудования, приспособлений, неогороженный проём, оголенные провода и </w:t>
      </w:r>
      <w:proofErr w:type="gramStart"/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т.д.</w:t>
      </w:r>
      <w:proofErr w:type="gramEnd"/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 немедленно сообщить об этом непосредственному руководителю.</w:t>
      </w:r>
    </w:p>
    <w:p w14:paraId="5D1C4799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3.15. Правила личной гигиены, которые должен знать и соблюдать работник при выполнении работы.</w:t>
      </w:r>
    </w:p>
    <w:p w14:paraId="20F39353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3.15.1. Для сохранения здоровья работник должен соблюдать личную гигиену.</w:t>
      </w:r>
    </w:p>
    <w:p w14:paraId="3B67895B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3.15.2.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 w14:paraId="0E0D365D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3.15.3. Перед приемом пищи обязательно мыть руки теплой водой с мылом.</w:t>
      </w:r>
    </w:p>
    <w:p w14:paraId="2BEB3A25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3.15.4. Для питья употреблять воду из диспенсеров, чайников.</w:t>
      </w:r>
    </w:p>
    <w:p w14:paraId="7A22654B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3.15.5. Курить и принимать пищу разрешается только в специально отведенных для этой цели местах.</w:t>
      </w:r>
    </w:p>
    <w:p w14:paraId="1494F5DF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4. Требования охраны труда перед началом работы</w:t>
      </w:r>
    </w:p>
    <w:p w14:paraId="31A916CC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4.1. Порядок подготовки рабочего места.</w:t>
      </w:r>
    </w:p>
    <w:p w14:paraId="3EDC5F16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4.1.1. Обеспечить личную безопасность при производстве работ.</w:t>
      </w:r>
    </w:p>
    <w:p w14:paraId="273893B4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4.1.2. Прибыть на работу заблаговременно для исключения спешки и, как следствие, падения и случаев травматизма, при этом:</w:t>
      </w:r>
    </w:p>
    <w:p w14:paraId="40872985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не подниматься и не спускаться бегом по лестничным маршам;</w:t>
      </w:r>
    </w:p>
    <w:p w14:paraId="1C50B7F3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не садиться и не облокачиваться на ограждения и случайные предметы;</w:t>
      </w:r>
    </w:p>
    <w:p w14:paraId="5FAD9694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обращать внимание на знаки безопасности и выполнять их требования.</w:t>
      </w:r>
    </w:p>
    <w:p w14:paraId="2176998A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4.1.3. Осмотреть и подготовить рабочее место, убрать все лишние предметы. Проверить подходы к рабочему месту, пути эвакуации на соответствие требованиям охраны труда.</w:t>
      </w:r>
    </w:p>
    <w:p w14:paraId="5DECFA94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4.2. Порядок проверки исходных материалов (заготовки, полуфабрикаты).</w:t>
      </w:r>
    </w:p>
    <w:p w14:paraId="6755E97D" w14:textId="02F5BBA1" w:rsidR="00045B7B" w:rsidRPr="00045B7B" w:rsidRDefault="00045B7B" w:rsidP="00045B7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4.2.1. Перед началом работы работник обязан проверить исправность и комплектность исходных материалов (заготовок, полуфабрикатов</w:t>
      </w:r>
      <w:r w:rsidR="005754C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химикатов и т.</w:t>
      </w:r>
      <w:r w:rsidR="008F75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r w:rsidR="005754C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п.</w:t>
      </w: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</w:t>
      </w:r>
    </w:p>
    <w:p w14:paraId="65EB4590" w14:textId="77777777" w:rsidR="00045B7B" w:rsidRPr="00045B7B" w:rsidRDefault="00045B7B" w:rsidP="00045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B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D88766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4.3. Порядок осмотра средств индивидуальной защиты до использования.</w:t>
      </w:r>
    </w:p>
    <w:p w14:paraId="46CEFE9D" w14:textId="5E602DC6" w:rsidR="00045B7B" w:rsidRPr="005754C4" w:rsidRDefault="00045B7B" w:rsidP="00045B7B">
      <w:pPr>
        <w:spacing w:after="150" w:line="240" w:lineRule="auto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4.3.1. Специальная одежда, специальная обувь и другие средства индивидуальной защиты не выдаются. Работа не связана с загрязнением</w:t>
      </w:r>
      <w:r w:rsidR="005754C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r w:rsidR="005754C4" w:rsidRPr="008F7505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(</w:t>
      </w:r>
      <w:r w:rsidR="005754C4" w:rsidRPr="008F7505">
        <w:rPr>
          <w:rFonts w:ascii="Arial" w:eastAsia="Times New Roman" w:hAnsi="Arial" w:cs="Arial"/>
          <w:i/>
          <w:iCs/>
          <w:color w:val="FF0000"/>
          <w:sz w:val="21"/>
          <w:szCs w:val="21"/>
          <w:lang w:eastAsia="ru-RU"/>
        </w:rPr>
        <w:t xml:space="preserve">написать в соответствии с приказом Минтруда </w:t>
      </w:r>
      <w:r w:rsidR="00FA1A06" w:rsidRPr="008F7505">
        <w:rPr>
          <w:rFonts w:ascii="Arial" w:eastAsia="Times New Roman" w:hAnsi="Arial" w:cs="Arial"/>
          <w:i/>
          <w:iCs/>
          <w:color w:val="FF0000"/>
          <w:sz w:val="21"/>
          <w:szCs w:val="21"/>
          <w:lang w:eastAsia="ru-RU"/>
        </w:rPr>
        <w:t>от 29.10.2021г.№ 766н вступает в силу с 1.09.2023г.)</w:t>
      </w:r>
      <w:r w:rsidR="00FA1A06" w:rsidRPr="008F7505">
        <w:rPr>
          <w:rFonts w:ascii="Arial" w:eastAsia="Times New Roman" w:hAnsi="Arial" w:cs="Arial"/>
          <w:b/>
          <w:bCs/>
          <w:i/>
          <w:iCs/>
          <w:color w:val="FF0000"/>
          <w:sz w:val="21"/>
          <w:szCs w:val="21"/>
          <w:lang w:eastAsia="ru-RU"/>
        </w:rPr>
        <w:t>;</w:t>
      </w:r>
    </w:p>
    <w:p w14:paraId="0E0AAD79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 w14:paraId="4AADA5AA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4.4.1. Перед началом занятий проверить безопасность учебного помещения:</w:t>
      </w:r>
    </w:p>
    <w:p w14:paraId="02B95922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проверить эвакуационные пути и выходы на соответствие их требованиям пожарной безопасности;</w:t>
      </w:r>
    </w:p>
    <w:p w14:paraId="1B9D0FD2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убедиться в наличии и исправности средств пожаротушения, связи и пожарной автоматики;</w:t>
      </w:r>
    </w:p>
    <w:p w14:paraId="7374B40B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проверить наличие аптечки первой помощи;</w:t>
      </w:r>
    </w:p>
    <w:p w14:paraId="5F2C0926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проверить санитарное состояние учебного помещения и проветрить его, открыв окна или фрамуги и двери;</w:t>
      </w:r>
    </w:p>
    <w:p w14:paraId="3767DA16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включить освещение учебного помещения и убедиться в исправной работе светильников;</w:t>
      </w:r>
    </w:p>
    <w:p w14:paraId="26264B52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убедиться в исправности электрооборудования учебного помещения:</w:t>
      </w:r>
    </w:p>
    <w:p w14:paraId="26244DA6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Светильники должны быть надежно подвешены к потолку;</w:t>
      </w:r>
    </w:p>
    <w:p w14:paraId="59C3B05F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Коммутационные коробки должны быть закрыты крышками, а электророзетки - фальшвилками;</w:t>
      </w:r>
    </w:p>
    <w:p w14:paraId="435208E6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Корпуса и крышки выключателей и розеток не должны иметь трещин и сколов, а также оголенных контактов.</w:t>
      </w:r>
    </w:p>
    <w:p w14:paraId="3D2C37F8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4.4.2. При использовании в учебном процессе электрических аппаратов и инструментов убедиться в их исправности и целостности подводящих кабелей и электровилок.</w:t>
      </w:r>
    </w:p>
    <w:p w14:paraId="646C0BD2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4.4.3. Проверить расстановку мебели в учебном помещении, ее укомплектованность с точки зрения своей безопасности и безопасности обучающихся при проведении образовательного процесса.</w:t>
      </w:r>
    </w:p>
    <w:p w14:paraId="200E5241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4.4.5. При необходимости использования оборудования, инструментов, приспособлений индивидуального пользования преподаватель должен проверить их исправность, наличие защитных средств, отсутствие травмоопасных признаков.</w:t>
      </w:r>
    </w:p>
    <w:p w14:paraId="60764EB8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4.4.6. При использовании интерактивной доски:</w:t>
      </w:r>
    </w:p>
    <w:p w14:paraId="35B6D125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убедиться в исправности всех составных частей интерактивной доски (компьютера, проектора и др. Аксессуаров доски) внешним осмотром;</w:t>
      </w:r>
    </w:p>
    <w:p w14:paraId="41824C49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подключение интерактивной доски проводить в следующей последовательности: сначала соединяются комплектующие части доски, затем подключение к электрической сети;</w:t>
      </w:r>
    </w:p>
    <w:p w14:paraId="3EB5702D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проверить отсутствие перегиба кабеля;</w:t>
      </w:r>
    </w:p>
    <w:p w14:paraId="519D3827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проверить надежность крепления доски на стене.</w:t>
      </w:r>
    </w:p>
    <w:p w14:paraId="178006CA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Диагональ интерактивной доски должна составлять не менее 165,1 см. На интерактивной доске не должно быть зон, недоступных для работы.</w:t>
      </w:r>
    </w:p>
    <w:p w14:paraId="259125F6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Интерактивная доска должна быть расположена по центру фронтальной стены классного помещения. Активная поверхность интерактивной доски должна быть матовой. Размещение проектора интерактивной доски должно исключать для пользователей возможность возникновения слепящего эффекта.</w:t>
      </w:r>
    </w:p>
    <w:p w14:paraId="4C6A1925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4.4.7. Проверить состояние пола учебного помещения.</w:t>
      </w:r>
    </w:p>
    <w:p w14:paraId="1D5384EC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4.4.8. Обо всех обнаруженных неисправностях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 w14:paraId="281F1B77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4.5. При работе учитель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 w14:paraId="4C6D73E1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5. Требования охраны труда во время работы</w:t>
      </w:r>
    </w:p>
    <w:p w14:paraId="1E035BCD" w14:textId="77777777" w:rsidR="00045B7B" w:rsidRPr="00045B7B" w:rsidRDefault="00045B7B" w:rsidP="00045B7B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5B7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 w14:paraId="01E591E1" w14:textId="77777777" w:rsidR="00045B7B" w:rsidRPr="00045B7B" w:rsidRDefault="00045B7B" w:rsidP="00045B7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5.1.1. Выполнять работу в соответствии со своими должностными обязанностями.</w:t>
      </w:r>
    </w:p>
    <w:p w14:paraId="5F1A2660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5.1.2. Во время занятий в учебном помещении должна выполняться только та работа, которая предусмотрена расписанием и планом занятий.</w:t>
      </w:r>
    </w:p>
    <w:p w14:paraId="093F0F37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5.1.3. Запрещается проведение занятий в помещениях, не принятых в эксплуатацию в установленном порядке.</w:t>
      </w:r>
    </w:p>
    <w:p w14:paraId="53376F65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5.1.4. Строго соблюдать методику проведения учебного занятия.</w:t>
      </w:r>
    </w:p>
    <w:p w14:paraId="10B95B4C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5.1.5. Контролировать обстановку во время занятий и обеспечить безопасное ведение образовательного процесса.</w:t>
      </w:r>
    </w:p>
    <w:p w14:paraId="31F031C6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5.1.6. Не допускать к своей работе необученных и посторонних лиц.</w:t>
      </w:r>
    </w:p>
    <w:p w14:paraId="66B2577D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5.1.7. Во время работы нужно вести себя спокойно и выдержанно, избегать конфликтных ситуаций, которые могут вызвать нервно-эмоциональное напряжение и отразиться на безопасности труда.</w:t>
      </w:r>
    </w:p>
    <w:p w14:paraId="62D33917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5.1.8. Во время работы необходимо быть внимательным, не отвлекаться от выполнения своих обязанностей.</w:t>
      </w:r>
    </w:p>
    <w:p w14:paraId="5C4209A9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5.1.9. Применять необходимые для безопасной работы исправное оборудование, приспособления, приборы освещения, использовать их только для тех работ, для которых они предназначены.</w:t>
      </w:r>
    </w:p>
    <w:p w14:paraId="6C797E38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5.1.10. Следить за работой оборудования, периодически проводить его визуальный профилактический осмотр.</w:t>
      </w:r>
    </w:p>
    <w:p w14:paraId="0BEC24C8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5.1.11. При обнаружении неисправного оборудования, приспособлений и </w:t>
      </w:r>
      <w:proofErr w:type="gramStart"/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т.д.</w:t>
      </w:r>
      <w:proofErr w:type="gramEnd"/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других нарушений требований охраны труда, которые не могут быть устранены собственными силами, а также возникновении угрозы здоровью, личной или коллективной безопасности учителю следует сообщить об этом работнику, ответственному за устранение выявленных нарушений, либо вышестоящему руководителю.</w:t>
      </w:r>
    </w:p>
    <w:p w14:paraId="7D4BB8A3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Не приступать к работе до ликвидации выявленных нарушений.</w:t>
      </w:r>
    </w:p>
    <w:p w14:paraId="5CF736F4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5.1.12. Запрещается выполнять ремонтно-восстановительные работы на рабочем месте во время занятий.</w:t>
      </w:r>
    </w:p>
    <w:p w14:paraId="130424A8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Ремонт должен выполнять специально подготовленный персонал.</w:t>
      </w:r>
    </w:p>
    <w:p w14:paraId="20FEF7BB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5.1.13. Учитель должен доводить до сведения руководителя организации информацию </w:t>
      </w:r>
      <w:proofErr w:type="gramStart"/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 всех</w:t>
      </w:r>
      <w:proofErr w:type="gramEnd"/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недостатках в обеспечении охраны труда учителей и обучающихся.</w:t>
      </w:r>
    </w:p>
    <w:p w14:paraId="70728B56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5.1.14. При работе с использованием оргтехники соблюдать меры безопасности от поражения электрическим током:</w:t>
      </w:r>
    </w:p>
    <w:p w14:paraId="75584A3D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не подключать к электросети и не отключать от нее приборы мокрыми и влажными руками;</w:t>
      </w:r>
    </w:p>
    <w:p w14:paraId="57250ADB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соблюдать последовательность включения и выключения оргтехники, не нарушать технологические процессы;</w:t>
      </w:r>
    </w:p>
    <w:p w14:paraId="431E67C6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не оставлять включенные в электросеть приборы без присмотра.</w:t>
      </w:r>
    </w:p>
    <w:p w14:paraId="007FE635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5.1.15. Для поддержания здорового микроклимата следует проветривать помещение.</w:t>
      </w:r>
    </w:p>
    <w:p w14:paraId="45AF3979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Проветривание не должно проводиться в присутствии детей.</w:t>
      </w:r>
    </w:p>
    <w:p w14:paraId="6E3CB5F7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Спортивный, гимнастический, хореографический и музыкальный залы должны проветриваться после каждого занятия в течение не менее 10 минут.</w:t>
      </w:r>
    </w:p>
    <w:p w14:paraId="2A1DB653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5.1.16. Режим учебного дня, в том числе во время учебных занятий, должен включать различные формы двигательной активности.</w:t>
      </w:r>
    </w:p>
    <w:p w14:paraId="50E84FB7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середине урока должен быть организован перерыв для проведения комплекса упражнений для профилактики зрительного утомления, повышения активности центральной нервной системы, снятия напряжения с мышц шеи и плечевого пояса, с мышц туловища, для укрепления мышц и связок нижних конечностей.</w:t>
      </w:r>
    </w:p>
    <w:p w14:paraId="7B46F6D8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5.1.17. Не разрешать обучающимся самовольно покидать место проведения занятия.</w:t>
      </w:r>
    </w:p>
    <w:p w14:paraId="6C78B4BA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5.1.18. Не допускать работы при недостаточной освещенности рабочего места.</w:t>
      </w:r>
    </w:p>
    <w:p w14:paraId="6DBA31F0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5.1.19. Во время работы необходимо:</w:t>
      </w:r>
    </w:p>
    <w:p w14:paraId="1B1AB375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соблюдать установленный режим труда и отдыха;</w:t>
      </w:r>
    </w:p>
    <w:p w14:paraId="6A635F4D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соблюдать осторожность при передвижении, чтобы не споткнуться и не удариться о возможные препятствия.</w:t>
      </w:r>
    </w:p>
    <w:p w14:paraId="014BF7F9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5.1.20. Соблюдать правила перемещения в помещениях и на территории организации, пользоваться только установленными проходами.</w:t>
      </w:r>
    </w:p>
    <w:p w14:paraId="5A74CD9E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5.1.21. Особую осторожность необходимо соблюдать при нахождении в местах, где имеются токоведущие части электрооборудования или любые другие потребители электрической энергии.</w:t>
      </w:r>
    </w:p>
    <w:p w14:paraId="4E010F26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5.1.22. Интерактивные доски, сенсорные экраны, информационные панели и иные средства отображения информации, а также компьютеры, ноутбуки, планшеты, моноблоки, иные электронные средства обучения (</w:t>
      </w:r>
      <w:proofErr w:type="spellStart"/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эсо</w:t>
      </w:r>
      <w:proofErr w:type="spellEnd"/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) используются в соответствии с инструкцией по эксплуатации и (или) техническим паспортом. </w:t>
      </w:r>
      <w:proofErr w:type="spellStart"/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Эсо</w:t>
      </w:r>
      <w:proofErr w:type="spellEnd"/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должны иметь документы об оценке (подтверждении) соответствия.</w:t>
      </w:r>
    </w:p>
    <w:p w14:paraId="19AF0790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 работе с интерактивной доской:</w:t>
      </w:r>
    </w:p>
    <w:p w14:paraId="6AC1E239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5.1.22.1. Не использовать абразивные материалы или химически агрессивные вещества для очистки изделия от загрязнений.</w:t>
      </w:r>
    </w:p>
    <w:p w14:paraId="2B10866A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 использовании электронного оборудования, в том числе сенсорного экрана, клавиатуры, компьютерной мыши необходимо ежедневно дезинфицировать их в соответствии с рекомендациями производителя либо с использованием растворов или салфеток на спиртовой основе, содержащих не менее 70% спирта.</w:t>
      </w:r>
    </w:p>
    <w:p w14:paraId="340164F4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5.1.22.2. Не устанавливать интерактивную доску и не пользоваться ей в помещениях с высоким уровнем пыли и влажности.</w:t>
      </w:r>
    </w:p>
    <w:p w14:paraId="348AB351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5.1.22.3. Допуск к работе с доской обучающихся производить только после практической проверки лицом, ответственным за эксплуатацию, работы интерактивной доски.</w:t>
      </w:r>
    </w:p>
    <w:p w14:paraId="480DF9A0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5.1.22.4. Предупреждать обучающихся, чтобы они не смотрели прямо в объектив проектора.</w:t>
      </w:r>
    </w:p>
    <w:p w14:paraId="5B2E48BD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5.1.22.5. Во время работы с интерактивной доской находиться спиной к проектору. Прежде чем повернуться лицом к классу, обучающийся должен отступить в сторону от луча проектора.</w:t>
      </w:r>
    </w:p>
    <w:p w14:paraId="19A95DCB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5.1.22.6. Не смотреть прямо на луч света из проектора. Делая пометки на проецируемом изображении, стоять спиной к классу. Прежде чем повернуться к классу лицом, отступить от интерактивной доски в сторону.</w:t>
      </w:r>
    </w:p>
    <w:p w14:paraId="117FF423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5.1.22.7. Предупреждать обучающихся, чтобы они не трогали проектор, так как во время работы он сильно нагревается.</w:t>
      </w:r>
    </w:p>
    <w:p w14:paraId="74C5AFD0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5.1.22.8. Не подключать комплектующие части интерактивной доски к электрической сети влажными руками.</w:t>
      </w:r>
    </w:p>
    <w:p w14:paraId="5EF6BB3E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5.1.22.9. При подключении к сети убедиться в нормальной их работоспособности.</w:t>
      </w:r>
    </w:p>
    <w:p w14:paraId="3A7A1CF4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5.1.22.10. Избегать попадания брызг (воды) на составные части доски, исключить попадания жидкости на чувствительные электронные компоненты во избежание их повреждения.</w:t>
      </w:r>
    </w:p>
    <w:p w14:paraId="79B597E6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5.1.22.11. Не оставлять интерактивную доску в работающем состоянии без присмотра.</w:t>
      </w:r>
    </w:p>
    <w:p w14:paraId="46915BE6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5.1.22.12. Запрещается:</w:t>
      </w:r>
    </w:p>
    <w:p w14:paraId="517F5E72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сильно давить перьями на интерактивную панель;</w:t>
      </w:r>
    </w:p>
    <w:p w14:paraId="1E5717BA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прислоняться, стучать по интерактивной панели.</w:t>
      </w:r>
    </w:p>
    <w:p w14:paraId="0E360C05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5.1.22.13. Интерактивную доску (панель) и другие </w:t>
      </w:r>
      <w:proofErr w:type="spellStart"/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эсо</w:t>
      </w:r>
      <w:proofErr w:type="spellEnd"/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следует выключать или переводить в режим ожидания, когда их использование приостановлено или завершено.</w:t>
      </w:r>
    </w:p>
    <w:p w14:paraId="4A77E04D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5.1.23. Наглядные пособия использовать только в исправном состоянии, с соблюдением требований охраны труда и утвержденных методик.</w:t>
      </w:r>
    </w:p>
    <w:p w14:paraId="73E4C48F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5.1.24. Запрещается применять в учебном помещении открытый огонь.</w:t>
      </w:r>
    </w:p>
    <w:p w14:paraId="2A5592F1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5.1.25. Соблюдать гигиену труда и требовать ее соблюдения обучающимися.</w:t>
      </w:r>
    </w:p>
    <w:p w14:paraId="2FF2FE18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5.1.26. Не принимать пищу на рабочем месте.</w:t>
      </w:r>
    </w:p>
    <w:p w14:paraId="180AB0B1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5.1.27. При совместной работе согласовывать свои действия с действиями других работников.</w:t>
      </w:r>
    </w:p>
    <w:p w14:paraId="6D294533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5.2. Требования безопасного обращения с исходными материалами (сырье, заготовки, полуфабрикаты).</w:t>
      </w:r>
    </w:p>
    <w:p w14:paraId="635099A1" w14:textId="77777777" w:rsidR="00045B7B" w:rsidRPr="00045B7B" w:rsidRDefault="00045B7B" w:rsidP="00045B7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 w14:paraId="2622A91B" w14:textId="77777777" w:rsidR="00045B7B" w:rsidRPr="00045B7B" w:rsidRDefault="00045B7B" w:rsidP="00045B7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B7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5.3. Указания по безопасному содержанию рабочего места.</w:t>
      </w:r>
    </w:p>
    <w:p w14:paraId="1ABE2EB4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5.3.1. Учитель должен поддерживать чистоту и порядок на рабочем месте.</w:t>
      </w:r>
    </w:p>
    <w:p w14:paraId="0D126438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5.3.2. Отходы бумаги, скрепок и </w:t>
      </w:r>
      <w:proofErr w:type="gramStart"/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т.д.</w:t>
      </w:r>
      <w:proofErr w:type="gramEnd"/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следует своевременно удалять с рабочего стола.</w:t>
      </w:r>
    </w:p>
    <w:p w14:paraId="159B6DFF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5.3.4. Содержать в порядке и чистоте рабочее место, не допускать загромождения коробками, сумками, папками, книгами и прочими предметами.</w:t>
      </w:r>
    </w:p>
    <w:p w14:paraId="06D78537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5.4. Действия, направленные на предотвращение аварийных ситуаций.</w:t>
      </w:r>
    </w:p>
    <w:p w14:paraId="151E3D97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 w14:paraId="442D7C95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5.4.2. Для предупреждения преждевременной утомляемости учителю рекомендуется организовывать рабочую смену путем чередования работ с использованием ПЭВМ и без него.</w:t>
      </w:r>
    </w:p>
    <w:p w14:paraId="201138D9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5.4.3. При возникновении у учителя при работе на ПЭВМ зрительного дискомфорта и других неблагоприятных субъективных ощущений, несмотря на соблюдение санитарно-гигиенических и эргономических требований, рекомендуется применять индивидуальный подход с ограничением времени работы с ПЭВМ.</w:t>
      </w:r>
    </w:p>
    <w:p w14:paraId="4FBE92B4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5.5. Требования, предъявляемые к правильному использованию (применению) средств индивидуальной защиты.</w:t>
      </w:r>
    </w:p>
    <w:p w14:paraId="5D0EF43B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5.5.1. Специальная одежда, специальная обувь и другие средства индивидуальной защиты не выдаются. Работа не связана с загрязнением</w:t>
      </w:r>
    </w:p>
    <w:p w14:paraId="21BC6A68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5.6. Не курить, не принимать пищу на рабочем месте.</w:t>
      </w:r>
    </w:p>
    <w:p w14:paraId="544ACBA1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 w14:paraId="5472D400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6. Требования охраны труда в аварийных ситуациях</w:t>
      </w:r>
    </w:p>
    <w:p w14:paraId="543BEF26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6.1. Перечень основных возможных аварий и аварийных ситуаций и причины, их вызывающие.</w:t>
      </w:r>
    </w:p>
    <w:p w14:paraId="1A5254E8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6.1.1. При выполнении работ учителем возможно возникновение следующих аварийных ситуаций:</w:t>
      </w:r>
    </w:p>
    <w:p w14:paraId="6390026C" w14:textId="77777777" w:rsidR="00045B7B" w:rsidRPr="00045B7B" w:rsidRDefault="00045B7B" w:rsidP="00045B7B">
      <w:pPr>
        <w:numPr>
          <w:ilvl w:val="0"/>
          <w:numId w:val="2"/>
        </w:numPr>
        <w:spacing w:after="0" w:line="240" w:lineRule="auto"/>
        <w:ind w:left="99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повреждения и дефекты в конструкции зданий, по причине физического износа, истечения срока эксплуатации;</w:t>
      </w:r>
    </w:p>
    <w:p w14:paraId="26B9E7A4" w14:textId="77777777" w:rsidR="00045B7B" w:rsidRPr="00045B7B" w:rsidRDefault="00045B7B" w:rsidP="00045B7B">
      <w:pPr>
        <w:numPr>
          <w:ilvl w:val="0"/>
          <w:numId w:val="2"/>
        </w:numPr>
        <w:spacing w:after="0" w:line="240" w:lineRule="auto"/>
        <w:ind w:left="99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поражение электрическим током, по причине неисправности электроприборов;</w:t>
      </w:r>
    </w:p>
    <w:p w14:paraId="44F84277" w14:textId="77777777" w:rsidR="00045B7B" w:rsidRPr="00045B7B" w:rsidRDefault="00045B7B" w:rsidP="00045B7B">
      <w:pPr>
        <w:numPr>
          <w:ilvl w:val="0"/>
          <w:numId w:val="2"/>
        </w:numPr>
        <w:spacing w:after="0" w:line="240" w:lineRule="auto"/>
        <w:ind w:left="99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технические проблемы с оборудованием, по причине высокого износа оборудования;</w:t>
      </w:r>
    </w:p>
    <w:p w14:paraId="031A9871" w14:textId="77777777" w:rsidR="00045B7B" w:rsidRPr="00045B7B" w:rsidRDefault="00045B7B" w:rsidP="00045B7B">
      <w:pPr>
        <w:numPr>
          <w:ilvl w:val="0"/>
          <w:numId w:val="2"/>
        </w:numPr>
        <w:spacing w:after="0" w:line="240" w:lineRule="auto"/>
        <w:ind w:left="99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возникновение очагов пожара, по причине нарушения требований пожарной безопасности.</w:t>
      </w:r>
    </w:p>
    <w:p w14:paraId="2E56C5EC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6.2. Действия работника при возникновении аварий и аварийных ситуаций.</w:t>
      </w:r>
    </w:p>
    <w:p w14:paraId="51F3C248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6.2.1. При возникновении поломки оборудования, угрожающей аварией на рабочем месте: прекратить его эксплуатацию, а также подачу к нему электроэнергии; доложить о принятых мерах непосредственному руководителю (лицу, ответственному за безопасную эксплуатацию оборудования) и действовать в соответствии с полученными указаниями.</w:t>
      </w:r>
    </w:p>
    <w:p w14:paraId="0F7122F2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6.2.2. В аварийной обстановке: оповестить об опасности окружающих людей, доложить непосредственному руководителю о случившемся и действовать в соответствии с планом ликвидации аварий.</w:t>
      </w:r>
    </w:p>
    <w:p w14:paraId="025648C7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6.2.3. В случае возгорания следует отключить электроэнергию, вызвать пожарную охрану, сообщить о случившемся руководству организации, принять меры к тушению пожара.</w:t>
      </w:r>
    </w:p>
    <w:p w14:paraId="4332A9DF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6.3. Действия по оказанию первой помощи пострадавшим при травмировании, отравлении и других повреждениях здоровья.</w:t>
      </w:r>
    </w:p>
    <w:p w14:paraId="09ABB6F8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6.3.1.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 w14:paraId="1B97023E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6.3.2.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 w14:paraId="0B3DB634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6.3.3 При наличии ран необходимо наложить повязку, при артериальном кровотечении - наложить жгут.</w:t>
      </w:r>
    </w:p>
    <w:p w14:paraId="5983ACC6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6.3.4.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 w14:paraId="2B881780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6.4.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 w14:paraId="1EFA4EBC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7. Требования охраны труда по окончании работы</w:t>
      </w:r>
    </w:p>
    <w:p w14:paraId="5F090740" w14:textId="4D9B47F0" w:rsidR="00045B7B" w:rsidRPr="008F7505" w:rsidRDefault="00045B7B" w:rsidP="008F7505">
      <w:pPr>
        <w:spacing w:after="150" w:line="240" w:lineRule="auto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</w:pPr>
      <w:r w:rsidRPr="00045B7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7.1. Порядок приема и передачи смены</w:t>
      </w:r>
      <w:r w:rsidR="008F750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(</w:t>
      </w:r>
      <w:r w:rsidR="008F7505" w:rsidRPr="008F7505">
        <w:rPr>
          <w:rFonts w:ascii="Arial" w:eastAsia="Times New Roman" w:hAnsi="Arial" w:cs="Arial"/>
          <w:i/>
          <w:iCs/>
          <w:color w:val="FF0000"/>
          <w:sz w:val="21"/>
          <w:szCs w:val="21"/>
          <w:lang w:eastAsia="ru-RU"/>
        </w:rPr>
        <w:t>если сменная работа, либо аудитория делится с другим учителем)</w:t>
      </w:r>
      <w:r w:rsidR="008F7505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.</w:t>
      </w:r>
    </w:p>
    <w:p w14:paraId="7867FC89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7.2.1. После занятия внимательно осмотреть помещение.</w:t>
      </w:r>
    </w:p>
    <w:p w14:paraId="48500F40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7.2.2. Привести в порядок рабочее место. Убрать журнал, тетради, наглядные пособия и другие материалы в установленное место.</w:t>
      </w:r>
    </w:p>
    <w:p w14:paraId="4265F147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7.2.3. Обратить внимание на электрооборудование и электропроводку в помещении (наличие травмоопасных факторов). Закрыть окна, выключить свет.</w:t>
      </w:r>
    </w:p>
    <w:p w14:paraId="5BE60144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7.2. Порядок осмотра средств индивидуальной защиты после использования.</w:t>
      </w:r>
    </w:p>
    <w:p w14:paraId="21CB6AB1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7.2.1. По окончании занятий внимательно осмотреть учебное помещение.</w:t>
      </w:r>
    </w:p>
    <w:p w14:paraId="13C8CBBD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7.2.2. Привести в порядок рабочее место. Убрать журнал, тетради, наглядные пособия и другие материалы в установленное место.</w:t>
      </w:r>
    </w:p>
    <w:p w14:paraId="193CD76C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7.2.3. Обратить внимание на электрооборудование и электропроводку в помещении. Проверить противопожарное состояние учебного помещения.</w:t>
      </w:r>
    </w:p>
    <w:p w14:paraId="4E2101D5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7.2.4. Закрыть окна, выключить свет, закрыть дверь на ключ.</w:t>
      </w:r>
    </w:p>
    <w:p w14:paraId="635019AD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7.3. Порядок уборки рабочего места.</w:t>
      </w:r>
    </w:p>
    <w:p w14:paraId="12F5DEC3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7.3.1. После окончания работ убрать рабочее место и привести в порядок используемое в работе оборудование.</w:t>
      </w:r>
    </w:p>
    <w:p w14:paraId="7D6F9B4E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7.4. Требования соблюдения личной гигиены.</w:t>
      </w:r>
    </w:p>
    <w:p w14:paraId="3DA5EF94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7.4.1. По окончанию работ работник должен вымыть руки теплой водой с мылом.</w:t>
      </w:r>
    </w:p>
    <w:p w14:paraId="21E4DE81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7.5. Порядок извещения руководителя работ о недостатках, влияющих на безопасность труда, обнаруженных во время работы.</w:t>
      </w:r>
    </w:p>
    <w:p w14:paraId="6438B741" w14:textId="77777777" w:rsidR="00045B7B" w:rsidRP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7.5.1. Об окончании работы и всех недостатках, обнаруженных во время работы, известить своего непосредственного руководителя.</w:t>
      </w:r>
    </w:p>
    <w:p w14:paraId="6EDB21E3" w14:textId="5923A3BE" w:rsidR="00045B7B" w:rsidRDefault="00045B7B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5B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7.6. Выйти с территории предприятия через проходную</w:t>
      </w:r>
    </w:p>
    <w:p w14:paraId="474D9CE5" w14:textId="0788D41D" w:rsidR="008F7505" w:rsidRDefault="008F7505" w:rsidP="00045B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14:paraId="273E04A0" w14:textId="3F42B7F0" w:rsidR="008F7505" w:rsidRPr="008F7505" w:rsidRDefault="008F7505" w:rsidP="00045B7B">
      <w:pPr>
        <w:spacing w:after="150" w:line="240" w:lineRule="auto"/>
        <w:rPr>
          <w:rFonts w:ascii="Arial" w:eastAsia="Times New Roman" w:hAnsi="Arial" w:cs="Arial"/>
          <w:color w:val="C00000"/>
          <w:sz w:val="21"/>
          <w:szCs w:val="21"/>
          <w:lang w:eastAsia="ru-RU"/>
        </w:rPr>
      </w:pPr>
      <w:r w:rsidRPr="008F7505">
        <w:rPr>
          <w:rFonts w:ascii="Arial" w:eastAsia="Times New Roman" w:hAnsi="Arial" w:cs="Arial"/>
          <w:color w:val="C00000"/>
          <w:sz w:val="21"/>
          <w:szCs w:val="21"/>
          <w:lang w:eastAsia="ru-RU"/>
        </w:rPr>
        <w:t>Подпись составителя инструкции</w:t>
      </w:r>
    </w:p>
    <w:p w14:paraId="7D9740EF" w14:textId="69E58FCA" w:rsidR="008F7505" w:rsidRPr="008F7505" w:rsidRDefault="008F7505" w:rsidP="00045B7B">
      <w:pPr>
        <w:spacing w:after="15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8F7505">
        <w:rPr>
          <w:rFonts w:ascii="Arial" w:eastAsia="Times New Roman" w:hAnsi="Arial" w:cs="Arial"/>
          <w:color w:val="C00000"/>
          <w:sz w:val="21"/>
          <w:szCs w:val="21"/>
          <w:lang w:eastAsia="ru-RU"/>
        </w:rPr>
        <w:t>Подписи ознакомления с инструкцией</w:t>
      </w:r>
    </w:p>
    <w:p w14:paraId="67AFE32B" w14:textId="77777777" w:rsidR="00045B7B" w:rsidRPr="00045B7B" w:rsidRDefault="00045B7B" w:rsidP="00045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B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F819773" w14:textId="77777777" w:rsidR="00A2098A" w:rsidRDefault="00A2098A"/>
    <w:sectPr w:rsidR="00A2098A" w:rsidSect="000E2EB8">
      <w:pgSz w:w="11906" w:h="16838"/>
      <w:pgMar w:top="568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17211"/>
    <w:multiLevelType w:val="multilevel"/>
    <w:tmpl w:val="8D8CB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DC4B21"/>
    <w:multiLevelType w:val="multilevel"/>
    <w:tmpl w:val="F0B27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1424490">
    <w:abstractNumId w:val="0"/>
  </w:num>
  <w:num w:numId="2" w16cid:durableId="2110084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B7B"/>
    <w:rsid w:val="00045B7B"/>
    <w:rsid w:val="000E2EB8"/>
    <w:rsid w:val="002F3D91"/>
    <w:rsid w:val="005754C4"/>
    <w:rsid w:val="008F7505"/>
    <w:rsid w:val="00A2098A"/>
    <w:rsid w:val="00D01E8E"/>
    <w:rsid w:val="00F47EA7"/>
    <w:rsid w:val="00FA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3DB9E"/>
  <w15:chartTrackingRefBased/>
  <w15:docId w15:val="{B52E6CFB-CF6C-4D80-A40C-1D8AA4EBF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5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3703</Words>
  <Characters>21110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Боровиков</dc:creator>
  <cp:keywords/>
  <dc:description/>
  <cp:lastModifiedBy>Дмитрий Боровиков</cp:lastModifiedBy>
  <cp:revision>5</cp:revision>
  <dcterms:created xsi:type="dcterms:W3CDTF">2022-02-09T05:37:00Z</dcterms:created>
  <dcterms:modified xsi:type="dcterms:W3CDTF">2022-04-20T09:57:00Z</dcterms:modified>
</cp:coreProperties>
</file>