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EB1" w:rsidRPr="00E078BF" w:rsidRDefault="00512EB1" w:rsidP="00512EB1">
      <w:pPr>
        <w:spacing w:after="0" w:line="240" w:lineRule="auto"/>
        <w:jc w:val="center"/>
        <w:rPr>
          <w:b/>
          <w:i/>
          <w:color w:val="7030A0"/>
          <w:sz w:val="32"/>
          <w:szCs w:val="32"/>
        </w:rPr>
      </w:pPr>
      <w:r w:rsidRPr="00E078BF">
        <w:rPr>
          <w:b/>
          <w:i/>
          <w:color w:val="7030A0"/>
          <w:sz w:val="32"/>
          <w:szCs w:val="32"/>
        </w:rPr>
        <w:t>Рассмотрели через лупу</w:t>
      </w:r>
    </w:p>
    <w:p w:rsidR="00512EB1" w:rsidRPr="00E078BF" w:rsidRDefault="00512EB1" w:rsidP="00512EB1">
      <w:pPr>
        <w:spacing w:after="0" w:line="240" w:lineRule="auto"/>
        <w:jc w:val="center"/>
        <w:rPr>
          <w:b/>
          <w:i/>
          <w:color w:val="7030A0"/>
          <w:sz w:val="32"/>
          <w:szCs w:val="32"/>
        </w:rPr>
      </w:pPr>
      <w:r w:rsidRPr="00E078BF">
        <w:rPr>
          <w:b/>
          <w:i/>
          <w:color w:val="7030A0"/>
          <w:sz w:val="32"/>
          <w:szCs w:val="32"/>
        </w:rPr>
        <w:t>Вся из кристалликов она</w:t>
      </w:r>
    </w:p>
    <w:p w:rsidR="00512EB1" w:rsidRPr="00E078BF" w:rsidRDefault="00512EB1" w:rsidP="00512EB1">
      <w:pPr>
        <w:spacing w:after="0" w:line="240" w:lineRule="auto"/>
        <w:jc w:val="center"/>
        <w:rPr>
          <w:b/>
          <w:i/>
          <w:color w:val="7030A0"/>
          <w:sz w:val="32"/>
          <w:szCs w:val="32"/>
        </w:rPr>
      </w:pPr>
      <w:r w:rsidRPr="00E078BF">
        <w:rPr>
          <w:b/>
          <w:i/>
          <w:color w:val="7030A0"/>
          <w:sz w:val="32"/>
          <w:szCs w:val="32"/>
        </w:rPr>
        <w:t>Буд – то  на сугробах снежных</w:t>
      </w:r>
    </w:p>
    <w:p w:rsidR="00512EB1" w:rsidRPr="00E078BF" w:rsidRDefault="00512EB1" w:rsidP="00512EB1">
      <w:pPr>
        <w:spacing w:after="0" w:line="240" w:lineRule="auto"/>
        <w:jc w:val="center"/>
        <w:rPr>
          <w:b/>
          <w:i/>
          <w:color w:val="7030A0"/>
          <w:sz w:val="32"/>
          <w:szCs w:val="32"/>
        </w:rPr>
      </w:pPr>
      <w:r w:rsidRPr="00E078BF">
        <w:rPr>
          <w:b/>
          <w:i/>
          <w:color w:val="7030A0"/>
          <w:sz w:val="32"/>
          <w:szCs w:val="32"/>
        </w:rPr>
        <w:t>Чудо – сказка расцвела</w:t>
      </w:r>
    </w:p>
    <w:p w:rsidR="00512EB1" w:rsidRPr="00E078BF" w:rsidRDefault="00512EB1" w:rsidP="00512EB1">
      <w:pPr>
        <w:spacing w:after="0" w:line="240" w:lineRule="auto"/>
        <w:jc w:val="center"/>
        <w:rPr>
          <w:b/>
          <w:i/>
          <w:color w:val="7030A0"/>
          <w:sz w:val="32"/>
          <w:szCs w:val="32"/>
        </w:rPr>
      </w:pPr>
      <w:r w:rsidRPr="00E078BF">
        <w:rPr>
          <w:b/>
          <w:i/>
          <w:noProof/>
          <w:color w:val="7030A0"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615315</wp:posOffset>
            </wp:positionH>
            <wp:positionV relativeFrom="paragraph">
              <wp:posOffset>31115</wp:posOffset>
            </wp:positionV>
            <wp:extent cx="4953000" cy="3114675"/>
            <wp:effectExtent l="19050" t="0" r="0" b="0"/>
            <wp:wrapNone/>
            <wp:docPr id="2" name="Рисунок 2" descr="C:\Users\1\Desktop\НОД  СОЛЬ\DSCF98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НОД  СОЛЬ\DSCF985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1146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512EB1" w:rsidRDefault="00512EB1" w:rsidP="00512EB1">
      <w:pPr>
        <w:spacing w:after="0" w:line="240" w:lineRule="auto"/>
        <w:jc w:val="center"/>
        <w:rPr>
          <w:sz w:val="32"/>
          <w:szCs w:val="32"/>
        </w:rPr>
      </w:pPr>
    </w:p>
    <w:p w:rsidR="00512EB1" w:rsidRDefault="00512EB1" w:rsidP="00512EB1">
      <w:pPr>
        <w:spacing w:after="0" w:line="240" w:lineRule="auto"/>
        <w:rPr>
          <w:sz w:val="32"/>
          <w:szCs w:val="32"/>
        </w:rPr>
      </w:pPr>
    </w:p>
    <w:p w:rsidR="00512EB1" w:rsidRDefault="00512EB1" w:rsidP="00512EB1">
      <w:pPr>
        <w:spacing w:after="0" w:line="240" w:lineRule="auto"/>
        <w:rPr>
          <w:sz w:val="32"/>
          <w:szCs w:val="32"/>
        </w:rPr>
      </w:pPr>
    </w:p>
    <w:p w:rsidR="00512EB1" w:rsidRDefault="00512EB1" w:rsidP="00512EB1">
      <w:pPr>
        <w:spacing w:after="0" w:line="240" w:lineRule="auto"/>
        <w:rPr>
          <w:sz w:val="32"/>
          <w:szCs w:val="32"/>
        </w:rPr>
      </w:pPr>
    </w:p>
    <w:p w:rsidR="00512EB1" w:rsidRDefault="00512EB1" w:rsidP="00512EB1">
      <w:pPr>
        <w:spacing w:after="0" w:line="240" w:lineRule="auto"/>
        <w:rPr>
          <w:sz w:val="32"/>
          <w:szCs w:val="32"/>
        </w:rPr>
      </w:pPr>
    </w:p>
    <w:p w:rsidR="00512EB1" w:rsidRDefault="00512EB1" w:rsidP="00512EB1">
      <w:pPr>
        <w:spacing w:after="0" w:line="240" w:lineRule="auto"/>
        <w:rPr>
          <w:sz w:val="32"/>
          <w:szCs w:val="32"/>
        </w:rPr>
      </w:pPr>
    </w:p>
    <w:p w:rsidR="00512EB1" w:rsidRDefault="00512EB1" w:rsidP="00512EB1">
      <w:pPr>
        <w:spacing w:after="0" w:line="240" w:lineRule="auto"/>
        <w:rPr>
          <w:sz w:val="32"/>
          <w:szCs w:val="32"/>
        </w:rPr>
      </w:pPr>
    </w:p>
    <w:p w:rsidR="00512EB1" w:rsidRDefault="00512EB1" w:rsidP="00512EB1">
      <w:pPr>
        <w:spacing w:after="0" w:line="240" w:lineRule="auto"/>
        <w:rPr>
          <w:sz w:val="32"/>
          <w:szCs w:val="32"/>
        </w:rPr>
      </w:pPr>
    </w:p>
    <w:p w:rsidR="00512EB1" w:rsidRDefault="00512EB1" w:rsidP="00512EB1">
      <w:pPr>
        <w:spacing w:after="0" w:line="240" w:lineRule="auto"/>
        <w:rPr>
          <w:sz w:val="32"/>
          <w:szCs w:val="32"/>
        </w:rPr>
      </w:pPr>
    </w:p>
    <w:p w:rsidR="00512EB1" w:rsidRDefault="00512EB1" w:rsidP="00512EB1">
      <w:pPr>
        <w:spacing w:after="0" w:line="240" w:lineRule="auto"/>
        <w:rPr>
          <w:sz w:val="32"/>
          <w:szCs w:val="32"/>
        </w:rPr>
      </w:pPr>
    </w:p>
    <w:p w:rsidR="00512EB1" w:rsidRDefault="00512EB1" w:rsidP="00512EB1">
      <w:pPr>
        <w:spacing w:after="0" w:line="240" w:lineRule="auto"/>
        <w:rPr>
          <w:sz w:val="32"/>
          <w:szCs w:val="32"/>
        </w:rPr>
      </w:pPr>
    </w:p>
    <w:p w:rsidR="00512EB1" w:rsidRDefault="00512EB1" w:rsidP="00512EB1">
      <w:pPr>
        <w:spacing w:after="0" w:line="240" w:lineRule="auto"/>
        <w:jc w:val="center"/>
        <w:rPr>
          <w:sz w:val="32"/>
          <w:szCs w:val="32"/>
        </w:rPr>
      </w:pPr>
    </w:p>
    <w:p w:rsidR="00512EB1" w:rsidRDefault="00512EB1" w:rsidP="00512EB1">
      <w:pPr>
        <w:spacing w:after="0" w:line="240" w:lineRule="auto"/>
        <w:jc w:val="center"/>
        <w:rPr>
          <w:sz w:val="32"/>
          <w:szCs w:val="32"/>
        </w:rPr>
      </w:pPr>
    </w:p>
    <w:p w:rsidR="00512EB1" w:rsidRPr="00E078BF" w:rsidRDefault="00512EB1" w:rsidP="00512EB1">
      <w:pPr>
        <w:spacing w:after="0" w:line="240" w:lineRule="auto"/>
        <w:jc w:val="center"/>
        <w:rPr>
          <w:b/>
          <w:i/>
          <w:color w:val="7030A0"/>
          <w:sz w:val="32"/>
          <w:szCs w:val="32"/>
        </w:rPr>
      </w:pPr>
      <w:r w:rsidRPr="00E078BF">
        <w:rPr>
          <w:b/>
          <w:i/>
          <w:color w:val="7030A0"/>
          <w:sz w:val="32"/>
          <w:szCs w:val="32"/>
        </w:rPr>
        <w:t>Поливали соль водою</w:t>
      </w:r>
    </w:p>
    <w:p w:rsidR="00512EB1" w:rsidRPr="00E078BF" w:rsidRDefault="00512EB1" w:rsidP="00512EB1">
      <w:pPr>
        <w:spacing w:after="0" w:line="240" w:lineRule="auto"/>
        <w:jc w:val="center"/>
        <w:rPr>
          <w:b/>
          <w:i/>
          <w:color w:val="7030A0"/>
          <w:sz w:val="32"/>
          <w:szCs w:val="32"/>
        </w:rPr>
      </w:pPr>
      <w:r w:rsidRPr="00E078BF">
        <w:rPr>
          <w:b/>
          <w:i/>
          <w:color w:val="7030A0"/>
          <w:sz w:val="32"/>
          <w:szCs w:val="32"/>
        </w:rPr>
        <w:t>Растворилась соль в воде</w:t>
      </w:r>
    </w:p>
    <w:p w:rsidR="00512EB1" w:rsidRPr="00E078BF" w:rsidRDefault="00512EB1" w:rsidP="00512EB1">
      <w:pPr>
        <w:spacing w:after="0" w:line="240" w:lineRule="auto"/>
        <w:jc w:val="center"/>
        <w:rPr>
          <w:b/>
          <w:i/>
          <w:color w:val="7030A0"/>
          <w:sz w:val="32"/>
          <w:szCs w:val="32"/>
        </w:rPr>
      </w:pPr>
      <w:r w:rsidRPr="00E078BF">
        <w:rPr>
          <w:b/>
          <w:i/>
          <w:color w:val="7030A0"/>
          <w:sz w:val="32"/>
          <w:szCs w:val="32"/>
        </w:rPr>
        <w:t>И вот это свойство соли</w:t>
      </w:r>
    </w:p>
    <w:p w:rsidR="00512EB1" w:rsidRPr="00E078BF" w:rsidRDefault="00512EB1" w:rsidP="00512EB1">
      <w:pPr>
        <w:spacing w:after="0" w:line="240" w:lineRule="auto"/>
        <w:jc w:val="center"/>
        <w:rPr>
          <w:b/>
          <w:i/>
          <w:color w:val="7030A0"/>
          <w:sz w:val="32"/>
          <w:szCs w:val="32"/>
        </w:rPr>
      </w:pPr>
      <w:r w:rsidRPr="00E078BF">
        <w:rPr>
          <w:b/>
          <w:i/>
          <w:color w:val="7030A0"/>
          <w:sz w:val="32"/>
          <w:szCs w:val="32"/>
        </w:rPr>
        <w:t>Полезно всюду и везде</w:t>
      </w:r>
    </w:p>
    <w:p w:rsidR="00512EB1" w:rsidRDefault="00512EB1" w:rsidP="00512EB1">
      <w:pPr>
        <w:spacing w:after="0" w:line="240" w:lineRule="auto"/>
        <w:jc w:val="center"/>
        <w:rPr>
          <w:sz w:val="32"/>
          <w:szCs w:val="32"/>
        </w:rPr>
      </w:pPr>
    </w:p>
    <w:p w:rsidR="00512EB1" w:rsidRDefault="00512EB1" w:rsidP="00512EB1">
      <w:pPr>
        <w:spacing w:after="0" w:line="240" w:lineRule="auto"/>
        <w:jc w:val="center"/>
        <w:rPr>
          <w:sz w:val="32"/>
          <w:szCs w:val="32"/>
        </w:rPr>
      </w:pPr>
    </w:p>
    <w:p w:rsidR="00512EB1" w:rsidRDefault="00512EB1" w:rsidP="00512EB1">
      <w:pPr>
        <w:spacing w:after="0" w:line="240" w:lineRule="auto"/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2929255</wp:posOffset>
            </wp:positionH>
            <wp:positionV relativeFrom="paragraph">
              <wp:posOffset>90805</wp:posOffset>
            </wp:positionV>
            <wp:extent cx="3190875" cy="2857500"/>
            <wp:effectExtent l="304800" t="266700" r="333375" b="266700"/>
            <wp:wrapNone/>
            <wp:docPr id="4" name="Рисунок 4" descr="C:\Users\1\Desktop\НОД  СОЛЬ\DSCF98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НОД  СОЛЬ\DSCF986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285750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chemeClr val="accent2">
                          <a:lumMod val="60000"/>
                          <a:lumOff val="40000"/>
                        </a:schemeClr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-708660</wp:posOffset>
            </wp:positionH>
            <wp:positionV relativeFrom="paragraph">
              <wp:posOffset>90805</wp:posOffset>
            </wp:positionV>
            <wp:extent cx="3238500" cy="2857500"/>
            <wp:effectExtent l="304800" t="266700" r="323850" b="266700"/>
            <wp:wrapNone/>
            <wp:docPr id="3" name="Рисунок 3" descr="C:\Users\1\Desktop\НОД  СОЛЬ\DSCF98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НОД  СОЛЬ\DSCF985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85750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chemeClr val="accent5">
                          <a:lumMod val="60000"/>
                          <a:lumOff val="40000"/>
                        </a:schemeClr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512EB1" w:rsidRDefault="00512EB1" w:rsidP="00512EB1">
      <w:pPr>
        <w:spacing w:after="0" w:line="240" w:lineRule="auto"/>
        <w:rPr>
          <w:sz w:val="32"/>
          <w:szCs w:val="32"/>
        </w:rPr>
      </w:pPr>
    </w:p>
    <w:p w:rsidR="00512EB1" w:rsidRDefault="00512EB1" w:rsidP="00512EB1">
      <w:pPr>
        <w:spacing w:after="0" w:line="240" w:lineRule="auto"/>
        <w:rPr>
          <w:sz w:val="32"/>
          <w:szCs w:val="32"/>
        </w:rPr>
      </w:pPr>
    </w:p>
    <w:p w:rsidR="00512EB1" w:rsidRDefault="00512EB1" w:rsidP="00512EB1">
      <w:pPr>
        <w:spacing w:after="0" w:line="240" w:lineRule="auto"/>
        <w:rPr>
          <w:sz w:val="32"/>
          <w:szCs w:val="32"/>
        </w:rPr>
      </w:pPr>
    </w:p>
    <w:p w:rsidR="00512EB1" w:rsidRDefault="00512EB1" w:rsidP="00512EB1">
      <w:pPr>
        <w:spacing w:after="0" w:line="240" w:lineRule="auto"/>
        <w:rPr>
          <w:sz w:val="32"/>
          <w:szCs w:val="32"/>
        </w:rPr>
      </w:pPr>
    </w:p>
    <w:p w:rsidR="00512EB1" w:rsidRDefault="00512EB1" w:rsidP="00512EB1">
      <w:pPr>
        <w:spacing w:after="0" w:line="240" w:lineRule="auto"/>
        <w:rPr>
          <w:sz w:val="32"/>
          <w:szCs w:val="32"/>
        </w:rPr>
      </w:pPr>
    </w:p>
    <w:p w:rsidR="00512EB1" w:rsidRDefault="00512EB1" w:rsidP="00512EB1">
      <w:pPr>
        <w:spacing w:after="0" w:line="240" w:lineRule="auto"/>
        <w:rPr>
          <w:sz w:val="32"/>
          <w:szCs w:val="32"/>
        </w:rPr>
      </w:pPr>
    </w:p>
    <w:p w:rsidR="00512EB1" w:rsidRDefault="00512EB1" w:rsidP="00512EB1">
      <w:pPr>
        <w:spacing w:after="0" w:line="240" w:lineRule="auto"/>
        <w:rPr>
          <w:sz w:val="32"/>
          <w:szCs w:val="32"/>
        </w:rPr>
      </w:pPr>
    </w:p>
    <w:p w:rsidR="00512EB1" w:rsidRDefault="00512EB1" w:rsidP="00512EB1">
      <w:pPr>
        <w:spacing w:after="0" w:line="240" w:lineRule="auto"/>
        <w:rPr>
          <w:sz w:val="32"/>
          <w:szCs w:val="32"/>
        </w:rPr>
      </w:pPr>
    </w:p>
    <w:p w:rsidR="00512EB1" w:rsidRDefault="00512EB1" w:rsidP="00512EB1">
      <w:pPr>
        <w:spacing w:after="0" w:line="240" w:lineRule="auto"/>
        <w:rPr>
          <w:sz w:val="32"/>
          <w:szCs w:val="32"/>
        </w:rPr>
      </w:pPr>
    </w:p>
    <w:p w:rsidR="00512EB1" w:rsidRDefault="00512EB1" w:rsidP="00512EB1">
      <w:pPr>
        <w:spacing w:after="0" w:line="240" w:lineRule="auto"/>
        <w:rPr>
          <w:sz w:val="32"/>
          <w:szCs w:val="32"/>
        </w:rPr>
      </w:pPr>
    </w:p>
    <w:p w:rsidR="00E078BF" w:rsidRDefault="00512EB1" w:rsidP="00512EB1">
      <w:pPr>
        <w:spacing w:after="0" w:line="240" w:lineRule="auto"/>
        <w:rPr>
          <w:sz w:val="40"/>
          <w:szCs w:val="40"/>
        </w:rPr>
      </w:pPr>
      <w:r w:rsidRPr="00375345">
        <w:rPr>
          <w:sz w:val="40"/>
          <w:szCs w:val="40"/>
        </w:rPr>
        <w:t xml:space="preserve">     </w:t>
      </w:r>
      <w:r w:rsidR="00375345">
        <w:rPr>
          <w:sz w:val="40"/>
          <w:szCs w:val="40"/>
        </w:rPr>
        <w:t xml:space="preserve">                    </w:t>
      </w:r>
      <w:r w:rsidRPr="00375345">
        <w:rPr>
          <w:sz w:val="40"/>
          <w:szCs w:val="40"/>
        </w:rPr>
        <w:t xml:space="preserve"> </w:t>
      </w:r>
    </w:p>
    <w:p w:rsidR="00E078BF" w:rsidRDefault="00E078BF" w:rsidP="00512EB1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                         </w:t>
      </w:r>
    </w:p>
    <w:p w:rsidR="00512EB1" w:rsidRPr="00E078BF" w:rsidRDefault="00E078BF" w:rsidP="00512EB1">
      <w:pPr>
        <w:spacing w:after="0" w:line="240" w:lineRule="auto"/>
        <w:rPr>
          <w:b/>
          <w:i/>
          <w:color w:val="7030A0"/>
          <w:sz w:val="32"/>
          <w:szCs w:val="32"/>
        </w:rPr>
      </w:pPr>
      <w:r>
        <w:rPr>
          <w:sz w:val="40"/>
          <w:szCs w:val="40"/>
        </w:rPr>
        <w:t xml:space="preserve">                               </w:t>
      </w:r>
      <w:r w:rsidR="00512EB1" w:rsidRPr="00375345">
        <w:rPr>
          <w:sz w:val="40"/>
          <w:szCs w:val="40"/>
        </w:rPr>
        <w:t xml:space="preserve"> </w:t>
      </w:r>
      <w:r w:rsidR="00512EB1" w:rsidRPr="00E078BF">
        <w:rPr>
          <w:b/>
          <w:i/>
          <w:color w:val="7030A0"/>
          <w:sz w:val="32"/>
          <w:szCs w:val="32"/>
        </w:rPr>
        <w:t>В гололёд нам соль нужна</w:t>
      </w:r>
    </w:p>
    <w:p w:rsidR="00512EB1" w:rsidRPr="00E078BF" w:rsidRDefault="00512EB1" w:rsidP="00512EB1">
      <w:pPr>
        <w:spacing w:after="0" w:line="240" w:lineRule="auto"/>
        <w:jc w:val="center"/>
        <w:rPr>
          <w:b/>
          <w:i/>
          <w:color w:val="7030A0"/>
          <w:sz w:val="32"/>
          <w:szCs w:val="32"/>
        </w:rPr>
      </w:pPr>
      <w:r w:rsidRPr="00E078BF">
        <w:rPr>
          <w:b/>
          <w:i/>
          <w:color w:val="7030A0"/>
          <w:sz w:val="32"/>
          <w:szCs w:val="32"/>
        </w:rPr>
        <w:t>От аварий спасает она</w:t>
      </w:r>
    </w:p>
    <w:p w:rsidR="00512EB1" w:rsidRPr="00E078BF" w:rsidRDefault="00512EB1" w:rsidP="00512EB1">
      <w:pPr>
        <w:spacing w:after="0" w:line="240" w:lineRule="auto"/>
        <w:jc w:val="center"/>
        <w:rPr>
          <w:b/>
          <w:i/>
          <w:color w:val="7030A0"/>
          <w:sz w:val="32"/>
          <w:szCs w:val="32"/>
        </w:rPr>
      </w:pPr>
      <w:r w:rsidRPr="00E078BF">
        <w:rPr>
          <w:b/>
          <w:i/>
          <w:color w:val="7030A0"/>
          <w:sz w:val="32"/>
          <w:szCs w:val="32"/>
        </w:rPr>
        <w:t>Посыпают солью дороги</w:t>
      </w:r>
    </w:p>
    <w:p w:rsidR="00512EB1" w:rsidRPr="00E078BF" w:rsidRDefault="00512EB1" w:rsidP="00512EB1">
      <w:pPr>
        <w:spacing w:after="0" w:line="240" w:lineRule="auto"/>
        <w:jc w:val="center"/>
        <w:rPr>
          <w:b/>
          <w:i/>
          <w:color w:val="7030A0"/>
          <w:sz w:val="32"/>
          <w:szCs w:val="32"/>
        </w:rPr>
      </w:pPr>
      <w:r w:rsidRPr="00E078BF">
        <w:rPr>
          <w:b/>
          <w:i/>
          <w:color w:val="7030A0"/>
          <w:sz w:val="32"/>
          <w:szCs w:val="32"/>
        </w:rPr>
        <w:t>Чтоб ходили и ездили все без тревоги</w:t>
      </w:r>
    </w:p>
    <w:p w:rsidR="00512EB1" w:rsidRDefault="00512EB1" w:rsidP="00512EB1">
      <w:pPr>
        <w:spacing w:after="0" w:line="240" w:lineRule="auto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758190</wp:posOffset>
            </wp:positionH>
            <wp:positionV relativeFrom="paragraph">
              <wp:posOffset>69215</wp:posOffset>
            </wp:positionV>
            <wp:extent cx="4410075" cy="2867025"/>
            <wp:effectExtent l="133350" t="38100" r="47625" b="66675"/>
            <wp:wrapNone/>
            <wp:docPr id="5" name="Рисунок 5" descr="C:\Users\1\Desktop\НОД  СОЛЬ\DSCF98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НОД  СОЛЬ\DSCF986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286702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:rsidR="00512EB1" w:rsidRDefault="00512EB1" w:rsidP="00512EB1">
      <w:pPr>
        <w:spacing w:after="0" w:line="240" w:lineRule="auto"/>
        <w:rPr>
          <w:sz w:val="32"/>
          <w:szCs w:val="32"/>
        </w:rPr>
      </w:pPr>
    </w:p>
    <w:p w:rsidR="00512EB1" w:rsidRDefault="00512EB1" w:rsidP="00512EB1">
      <w:pPr>
        <w:spacing w:after="0" w:line="240" w:lineRule="auto"/>
        <w:rPr>
          <w:sz w:val="32"/>
          <w:szCs w:val="32"/>
        </w:rPr>
      </w:pPr>
    </w:p>
    <w:p w:rsidR="00512EB1" w:rsidRDefault="00512EB1" w:rsidP="00512EB1">
      <w:pPr>
        <w:spacing w:after="0" w:line="240" w:lineRule="auto"/>
        <w:rPr>
          <w:sz w:val="32"/>
          <w:szCs w:val="32"/>
        </w:rPr>
      </w:pPr>
    </w:p>
    <w:p w:rsidR="00512EB1" w:rsidRDefault="00512EB1" w:rsidP="00512EB1">
      <w:pPr>
        <w:spacing w:after="0" w:line="240" w:lineRule="auto"/>
        <w:rPr>
          <w:sz w:val="32"/>
          <w:szCs w:val="32"/>
        </w:rPr>
      </w:pPr>
    </w:p>
    <w:p w:rsidR="00512EB1" w:rsidRDefault="00512EB1" w:rsidP="00512EB1">
      <w:pPr>
        <w:spacing w:after="0" w:line="240" w:lineRule="auto"/>
        <w:rPr>
          <w:sz w:val="32"/>
          <w:szCs w:val="32"/>
        </w:rPr>
      </w:pPr>
    </w:p>
    <w:p w:rsidR="00512EB1" w:rsidRDefault="00512EB1" w:rsidP="00512EB1">
      <w:pPr>
        <w:spacing w:after="0" w:line="240" w:lineRule="auto"/>
        <w:rPr>
          <w:sz w:val="32"/>
          <w:szCs w:val="32"/>
        </w:rPr>
      </w:pPr>
    </w:p>
    <w:p w:rsidR="00512EB1" w:rsidRDefault="00512EB1" w:rsidP="00512EB1">
      <w:pPr>
        <w:spacing w:after="0" w:line="240" w:lineRule="auto"/>
        <w:rPr>
          <w:sz w:val="32"/>
          <w:szCs w:val="32"/>
        </w:rPr>
      </w:pPr>
    </w:p>
    <w:p w:rsidR="00512EB1" w:rsidRDefault="00512EB1" w:rsidP="00512EB1">
      <w:pPr>
        <w:spacing w:after="0" w:line="240" w:lineRule="auto"/>
        <w:rPr>
          <w:sz w:val="32"/>
          <w:szCs w:val="32"/>
        </w:rPr>
      </w:pPr>
    </w:p>
    <w:p w:rsidR="00512EB1" w:rsidRDefault="00512EB1" w:rsidP="00512EB1">
      <w:pPr>
        <w:spacing w:after="0" w:line="240" w:lineRule="auto"/>
        <w:rPr>
          <w:sz w:val="32"/>
          <w:szCs w:val="32"/>
        </w:rPr>
      </w:pPr>
    </w:p>
    <w:p w:rsidR="00512EB1" w:rsidRDefault="00512EB1" w:rsidP="00512EB1">
      <w:pPr>
        <w:spacing w:after="0" w:line="240" w:lineRule="auto"/>
        <w:rPr>
          <w:sz w:val="32"/>
          <w:szCs w:val="32"/>
        </w:rPr>
      </w:pPr>
    </w:p>
    <w:p w:rsidR="00512EB1" w:rsidRDefault="00512EB1" w:rsidP="00512EB1">
      <w:pPr>
        <w:spacing w:after="0" w:line="240" w:lineRule="auto"/>
        <w:rPr>
          <w:sz w:val="32"/>
          <w:szCs w:val="32"/>
        </w:rPr>
      </w:pPr>
    </w:p>
    <w:p w:rsidR="00512EB1" w:rsidRDefault="00512EB1" w:rsidP="00512EB1">
      <w:pPr>
        <w:spacing w:after="0" w:line="240" w:lineRule="auto"/>
        <w:rPr>
          <w:sz w:val="32"/>
          <w:szCs w:val="32"/>
        </w:rPr>
      </w:pPr>
    </w:p>
    <w:p w:rsidR="00512EB1" w:rsidRPr="00E078BF" w:rsidRDefault="00512EB1" w:rsidP="00512EB1">
      <w:pPr>
        <w:spacing w:after="0" w:line="240" w:lineRule="auto"/>
        <w:rPr>
          <w:b/>
          <w:i/>
          <w:color w:val="7030A0"/>
          <w:sz w:val="32"/>
          <w:szCs w:val="32"/>
        </w:rPr>
      </w:pPr>
      <w:r w:rsidRPr="00E078BF">
        <w:rPr>
          <w:b/>
          <w:i/>
          <w:color w:val="7030A0"/>
          <w:sz w:val="32"/>
          <w:szCs w:val="32"/>
        </w:rPr>
        <w:t xml:space="preserve">         </w:t>
      </w:r>
      <w:r w:rsidR="00375345" w:rsidRPr="00E078BF">
        <w:rPr>
          <w:b/>
          <w:i/>
          <w:color w:val="7030A0"/>
          <w:sz w:val="32"/>
          <w:szCs w:val="32"/>
        </w:rPr>
        <w:t xml:space="preserve">                     </w:t>
      </w:r>
      <w:r w:rsidR="00E078BF">
        <w:rPr>
          <w:b/>
          <w:i/>
          <w:color w:val="7030A0"/>
          <w:sz w:val="32"/>
          <w:szCs w:val="32"/>
        </w:rPr>
        <w:t xml:space="preserve">             </w:t>
      </w:r>
      <w:r w:rsidRPr="00E078BF">
        <w:rPr>
          <w:b/>
          <w:i/>
          <w:color w:val="7030A0"/>
          <w:sz w:val="32"/>
          <w:szCs w:val="32"/>
        </w:rPr>
        <w:t>Из воды солёной очень</w:t>
      </w:r>
    </w:p>
    <w:p w:rsidR="00512EB1" w:rsidRPr="00E078BF" w:rsidRDefault="00512EB1" w:rsidP="00512EB1">
      <w:pPr>
        <w:spacing w:after="0" w:line="240" w:lineRule="auto"/>
        <w:jc w:val="center"/>
        <w:rPr>
          <w:b/>
          <w:i/>
          <w:color w:val="7030A0"/>
          <w:sz w:val="32"/>
          <w:szCs w:val="32"/>
        </w:rPr>
      </w:pPr>
      <w:r w:rsidRPr="00E078BF">
        <w:rPr>
          <w:b/>
          <w:i/>
          <w:color w:val="7030A0"/>
          <w:sz w:val="32"/>
          <w:szCs w:val="32"/>
        </w:rPr>
        <w:t>Мы выпаривали соль</w:t>
      </w:r>
    </w:p>
    <w:p w:rsidR="00512EB1" w:rsidRPr="00E078BF" w:rsidRDefault="00512EB1" w:rsidP="00512EB1">
      <w:pPr>
        <w:spacing w:after="0" w:line="240" w:lineRule="auto"/>
        <w:jc w:val="center"/>
        <w:rPr>
          <w:b/>
          <w:i/>
          <w:color w:val="7030A0"/>
          <w:sz w:val="32"/>
          <w:szCs w:val="32"/>
        </w:rPr>
      </w:pPr>
      <w:r w:rsidRPr="00E078BF">
        <w:rPr>
          <w:b/>
          <w:i/>
          <w:color w:val="7030A0"/>
          <w:sz w:val="32"/>
          <w:szCs w:val="32"/>
        </w:rPr>
        <w:t>Нагревали на горелке</w:t>
      </w:r>
    </w:p>
    <w:p w:rsidR="00512EB1" w:rsidRPr="00E078BF" w:rsidRDefault="00512EB1" w:rsidP="00512EB1">
      <w:pPr>
        <w:spacing w:after="0" w:line="240" w:lineRule="auto"/>
        <w:jc w:val="center"/>
        <w:rPr>
          <w:b/>
          <w:i/>
          <w:color w:val="7030A0"/>
          <w:sz w:val="32"/>
          <w:szCs w:val="32"/>
        </w:rPr>
      </w:pPr>
      <w:r w:rsidRPr="00E078BF">
        <w:rPr>
          <w:b/>
          <w:i/>
          <w:color w:val="7030A0"/>
          <w:sz w:val="32"/>
          <w:szCs w:val="32"/>
        </w:rPr>
        <w:t>Чтоб воды осталось ноль</w:t>
      </w:r>
    </w:p>
    <w:p w:rsidR="00512EB1" w:rsidRPr="00E078BF" w:rsidRDefault="00375345" w:rsidP="00512EB1">
      <w:pPr>
        <w:spacing w:after="0" w:line="240" w:lineRule="auto"/>
        <w:jc w:val="center"/>
        <w:rPr>
          <w:b/>
          <w:i/>
          <w:color w:val="7030A0"/>
          <w:sz w:val="32"/>
          <w:szCs w:val="32"/>
        </w:rPr>
      </w:pPr>
      <w:r w:rsidRPr="00E078BF">
        <w:rPr>
          <w:b/>
          <w:i/>
          <w:noProof/>
          <w:color w:val="7030A0"/>
          <w:sz w:val="32"/>
          <w:szCs w:val="32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2863215</wp:posOffset>
            </wp:positionH>
            <wp:positionV relativeFrom="paragraph">
              <wp:posOffset>147320</wp:posOffset>
            </wp:positionV>
            <wp:extent cx="3371850" cy="3771900"/>
            <wp:effectExtent l="38100" t="0" r="19050" b="1123950"/>
            <wp:wrapNone/>
            <wp:docPr id="7" name="Рисунок 7" descr="C:\Users\1\Desktop\НОД  СОЛЬ\DSCF98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esktop\НОД  СОЛЬ\DSCF987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37719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Pr="00E078BF">
        <w:rPr>
          <w:b/>
          <w:i/>
          <w:noProof/>
          <w:color w:val="7030A0"/>
          <w:sz w:val="32"/>
          <w:szCs w:val="32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-680084</wp:posOffset>
            </wp:positionH>
            <wp:positionV relativeFrom="paragraph">
              <wp:posOffset>147320</wp:posOffset>
            </wp:positionV>
            <wp:extent cx="3200400" cy="3771900"/>
            <wp:effectExtent l="38100" t="0" r="19050" b="1123950"/>
            <wp:wrapNone/>
            <wp:docPr id="6" name="Рисунок 6" descr="C:\Users\1\Desktop\НОД  СОЛЬ\DSCF98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НОД  СОЛЬ\DSCF987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7719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2940EC" w:rsidRDefault="00E078BF" w:rsidP="00512EB1">
      <w:pPr>
        <w:jc w:val="center"/>
      </w:pPr>
    </w:p>
    <w:sectPr w:rsidR="002940EC" w:rsidSect="00794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2EB1"/>
    <w:rsid w:val="000D3559"/>
    <w:rsid w:val="00375345"/>
    <w:rsid w:val="00512EB1"/>
    <w:rsid w:val="00556251"/>
    <w:rsid w:val="0079469B"/>
    <w:rsid w:val="00C120F9"/>
    <w:rsid w:val="00E07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E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2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2E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2018-02-18T08:25:00Z</dcterms:created>
  <dcterms:modified xsi:type="dcterms:W3CDTF">2018-02-18T09:47:00Z</dcterms:modified>
</cp:coreProperties>
</file>